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664C" w:rsidRPr="0017664C" w:rsidRDefault="0017664C" w:rsidP="0017664C">
      <w:pPr>
        <w:jc w:val="center"/>
        <w:rPr>
          <w:b/>
          <w:bCs/>
          <w:sz w:val="32"/>
          <w:szCs w:val="32"/>
        </w:rPr>
      </w:pPr>
      <w:r w:rsidRPr="0017664C">
        <w:rPr>
          <w:b/>
          <w:bCs/>
          <w:sz w:val="32"/>
          <w:szCs w:val="32"/>
        </w:rPr>
        <w:t xml:space="preserve">Creating a </w:t>
      </w:r>
      <w:r w:rsidR="00E04891">
        <w:rPr>
          <w:b/>
          <w:bCs/>
          <w:sz w:val="32"/>
          <w:szCs w:val="32"/>
        </w:rPr>
        <w:t>Lesson Plan</w:t>
      </w:r>
      <w:bookmarkStart w:id="0" w:name="_GoBack"/>
      <w:bookmarkEnd w:id="0"/>
    </w:p>
    <w:p w:rsidR="0017664C" w:rsidRPr="0017664C" w:rsidRDefault="0017664C" w:rsidP="0017664C">
      <w:pPr>
        <w:spacing w:after="0" w:line="360" w:lineRule="auto"/>
        <w:rPr>
          <w:b/>
          <w:bCs/>
        </w:rPr>
      </w:pPr>
      <w:r w:rsidRPr="0017664C">
        <w:rPr>
          <w:b/>
          <w:bCs/>
        </w:rPr>
        <w:t>Activities:</w:t>
      </w:r>
    </w:p>
    <w:p w:rsidR="0017664C" w:rsidRPr="0017664C" w:rsidRDefault="00E04891" w:rsidP="0017664C">
      <w:pPr>
        <w:spacing w:after="0" w:line="360" w:lineRule="auto"/>
      </w:pPr>
      <w:r w:rsidRPr="00E04891">
        <w:rPr>
          <w:bCs/>
        </w:rPr>
        <w:t xml:space="preserve">Create a lesson plan for a differentiated lesson within your subject interests. Differentiate the content according to the level of readiness of the students, the process according to the students learning profiles and the products according to the </w:t>
      </w:r>
      <w:proofErr w:type="gramStart"/>
      <w:r w:rsidRPr="00E04891">
        <w:rPr>
          <w:bCs/>
        </w:rPr>
        <w:t>students</w:t>
      </w:r>
      <w:proofErr w:type="gramEnd"/>
      <w:r w:rsidRPr="00E04891">
        <w:rPr>
          <w:bCs/>
        </w:rPr>
        <w:t xml:space="preserve"> interests.</w:t>
      </w:r>
    </w:p>
    <w:p w:rsidR="0017664C" w:rsidRDefault="0017664C" w:rsidP="0017664C">
      <w:pPr>
        <w:spacing w:after="0" w:line="360" w:lineRule="auto"/>
        <w:rPr>
          <w:b/>
          <w:bCs/>
        </w:rPr>
      </w:pPr>
    </w:p>
    <w:p w:rsidR="00E04891" w:rsidRPr="00E04891" w:rsidRDefault="00E04891" w:rsidP="00E04891">
      <w:pPr>
        <w:spacing w:after="0" w:line="360" w:lineRule="auto"/>
        <w:rPr>
          <w:b/>
          <w:bCs/>
        </w:rPr>
      </w:pPr>
      <w:bookmarkStart w:id="1" w:name="Activities:"/>
      <w:bookmarkEnd w:id="1"/>
      <w:r w:rsidRPr="00E04891">
        <w:rPr>
          <w:b/>
          <w:bCs/>
        </w:rPr>
        <w:t>Creating a Lesson Plan:</w:t>
      </w:r>
    </w:p>
    <w:p w:rsidR="00E04891" w:rsidRPr="00E04891" w:rsidRDefault="00E04891" w:rsidP="00E04891">
      <w:pPr>
        <w:numPr>
          <w:ilvl w:val="0"/>
          <w:numId w:val="1"/>
        </w:numPr>
        <w:spacing w:after="0" w:line="360" w:lineRule="auto"/>
        <w:rPr>
          <w:bCs/>
        </w:rPr>
      </w:pPr>
      <w:r w:rsidRPr="00E04891">
        <w:rPr>
          <w:bCs/>
        </w:rPr>
        <w:t>Plan the course fully.</w:t>
      </w:r>
    </w:p>
    <w:p w:rsidR="00E04891" w:rsidRPr="00E04891" w:rsidRDefault="00E04891" w:rsidP="00E04891">
      <w:pPr>
        <w:numPr>
          <w:ilvl w:val="0"/>
          <w:numId w:val="1"/>
        </w:numPr>
        <w:spacing w:after="0" w:line="360" w:lineRule="auto"/>
        <w:rPr>
          <w:bCs/>
        </w:rPr>
      </w:pPr>
      <w:r w:rsidRPr="00E04891">
        <w:rPr>
          <w:bCs/>
        </w:rPr>
        <w:t>Plan the assessment.</w:t>
      </w:r>
    </w:p>
    <w:p w:rsidR="00E04891" w:rsidRPr="00E04891" w:rsidRDefault="00E04891" w:rsidP="00E04891">
      <w:pPr>
        <w:numPr>
          <w:ilvl w:val="0"/>
          <w:numId w:val="1"/>
        </w:numPr>
        <w:spacing w:after="0" w:line="360" w:lineRule="auto"/>
        <w:rPr>
          <w:bCs/>
        </w:rPr>
      </w:pPr>
      <w:r w:rsidRPr="00E04891">
        <w:rPr>
          <w:bCs/>
        </w:rPr>
        <w:t>Make course objectives clear.</w:t>
      </w:r>
    </w:p>
    <w:p w:rsidR="00E04891" w:rsidRPr="00E04891" w:rsidRDefault="00E04891" w:rsidP="00E04891">
      <w:pPr>
        <w:numPr>
          <w:ilvl w:val="0"/>
          <w:numId w:val="1"/>
        </w:numPr>
        <w:spacing w:after="0" w:line="360" w:lineRule="auto"/>
        <w:rPr>
          <w:bCs/>
        </w:rPr>
      </w:pPr>
      <w:r w:rsidRPr="00E04891">
        <w:rPr>
          <w:bCs/>
        </w:rPr>
        <w:t xml:space="preserve">Create </w:t>
      </w:r>
      <w:proofErr w:type="gramStart"/>
      <w:r w:rsidRPr="00E04891">
        <w:rPr>
          <w:bCs/>
        </w:rPr>
        <w:t>a</w:t>
      </w:r>
      <w:proofErr w:type="gramEnd"/>
      <w:r w:rsidRPr="00E04891">
        <w:rPr>
          <w:bCs/>
        </w:rPr>
        <w:t xml:space="preserve"> </w:t>
      </w:r>
      <w:proofErr w:type="spellStart"/>
      <w:r w:rsidRPr="00E04891">
        <w:rPr>
          <w:bCs/>
        </w:rPr>
        <w:t>a</w:t>
      </w:r>
      <w:proofErr w:type="spellEnd"/>
      <w:r w:rsidRPr="00E04891">
        <w:rPr>
          <w:bCs/>
        </w:rPr>
        <w:t xml:space="preserve"> chart dividing students according to interests and learning styles and use this when planning the lessons.</w:t>
      </w:r>
    </w:p>
    <w:p w:rsidR="00E04891" w:rsidRPr="00E04891" w:rsidRDefault="00E04891" w:rsidP="00E04891">
      <w:pPr>
        <w:numPr>
          <w:ilvl w:val="0"/>
          <w:numId w:val="1"/>
        </w:numPr>
        <w:spacing w:after="0" w:line="360" w:lineRule="auto"/>
        <w:rPr>
          <w:bCs/>
        </w:rPr>
      </w:pPr>
      <w:r w:rsidRPr="00E04891">
        <w:rPr>
          <w:bCs/>
        </w:rPr>
        <w:t>Consider the levels of student readiness using Blooms Taxonomy.</w:t>
      </w:r>
    </w:p>
    <w:p w:rsidR="00E04891" w:rsidRDefault="00E04891" w:rsidP="00E04891">
      <w:pPr>
        <w:spacing w:after="0" w:line="360" w:lineRule="auto"/>
        <w:rPr>
          <w:b/>
          <w:bCs/>
        </w:rPr>
      </w:pPr>
      <w:bookmarkStart w:id="2" w:name="Creating_a_Lesson_Plan:-1.Determine_the_"/>
      <w:bookmarkEnd w:id="2"/>
      <w:proofErr w:type="gramStart"/>
      <w:r w:rsidRPr="00E04891">
        <w:rPr>
          <w:b/>
          <w:bCs/>
        </w:rPr>
        <w:t>1.Determine</w:t>
      </w:r>
      <w:proofErr w:type="gramEnd"/>
      <w:r w:rsidRPr="00E04891">
        <w:rPr>
          <w:b/>
          <w:bCs/>
        </w:rPr>
        <w:t xml:space="preserve"> the student's level of readiness:</w:t>
      </w:r>
    </w:p>
    <w:tbl>
      <w:tblPr>
        <w:tblStyle w:val="TableGrid"/>
        <w:tblW w:w="0" w:type="auto"/>
        <w:tblLook w:val="04A0" w:firstRow="1" w:lastRow="0" w:firstColumn="1" w:lastColumn="0" w:noHBand="0" w:noVBand="1"/>
      </w:tblPr>
      <w:tblGrid>
        <w:gridCol w:w="1806"/>
        <w:gridCol w:w="2444"/>
        <w:gridCol w:w="2299"/>
        <w:gridCol w:w="2505"/>
      </w:tblGrid>
      <w:tr w:rsidR="00E04891" w:rsidRPr="00E04891" w:rsidTr="00C039BA">
        <w:tc>
          <w:tcPr>
            <w:tcW w:w="1806" w:type="dxa"/>
          </w:tcPr>
          <w:p w:rsidR="00E04891" w:rsidRPr="00E04891" w:rsidRDefault="00E04891" w:rsidP="00E04891">
            <w:pPr>
              <w:spacing w:line="360" w:lineRule="auto"/>
              <w:rPr>
                <w:bCs/>
                <w:sz w:val="20"/>
                <w:szCs w:val="20"/>
                <w:lang w:val="en"/>
              </w:rPr>
            </w:pPr>
          </w:p>
        </w:tc>
        <w:tc>
          <w:tcPr>
            <w:tcW w:w="2444" w:type="dxa"/>
          </w:tcPr>
          <w:p w:rsidR="00E04891" w:rsidRPr="00E04891" w:rsidRDefault="00E04891" w:rsidP="00E04891">
            <w:pPr>
              <w:spacing w:line="360" w:lineRule="auto"/>
              <w:rPr>
                <w:bCs/>
                <w:sz w:val="20"/>
                <w:szCs w:val="20"/>
                <w:lang w:val="en"/>
              </w:rPr>
            </w:pPr>
            <w:r w:rsidRPr="00E04891">
              <w:rPr>
                <w:bCs/>
                <w:sz w:val="20"/>
                <w:szCs w:val="20"/>
                <w:lang w:val="en"/>
              </w:rPr>
              <w:t>Readiness</w:t>
            </w:r>
          </w:p>
        </w:tc>
        <w:tc>
          <w:tcPr>
            <w:tcW w:w="2299" w:type="dxa"/>
          </w:tcPr>
          <w:p w:rsidR="00E04891" w:rsidRPr="00E04891" w:rsidRDefault="00E04891" w:rsidP="00E04891">
            <w:pPr>
              <w:spacing w:line="360" w:lineRule="auto"/>
              <w:rPr>
                <w:bCs/>
                <w:sz w:val="20"/>
                <w:szCs w:val="20"/>
                <w:lang w:val="en"/>
              </w:rPr>
            </w:pPr>
            <w:r w:rsidRPr="00E04891">
              <w:rPr>
                <w:bCs/>
                <w:sz w:val="20"/>
                <w:szCs w:val="20"/>
                <w:lang w:val="en"/>
              </w:rPr>
              <w:t>Common Verbs</w:t>
            </w:r>
          </w:p>
        </w:tc>
        <w:tc>
          <w:tcPr>
            <w:tcW w:w="2505" w:type="dxa"/>
          </w:tcPr>
          <w:p w:rsidR="00E04891" w:rsidRPr="00E04891" w:rsidRDefault="00E04891" w:rsidP="00E04891">
            <w:pPr>
              <w:spacing w:line="360" w:lineRule="auto"/>
              <w:rPr>
                <w:bCs/>
                <w:sz w:val="20"/>
                <w:szCs w:val="20"/>
                <w:lang w:val="en"/>
              </w:rPr>
            </w:pPr>
            <w:r w:rsidRPr="00E04891">
              <w:rPr>
                <w:bCs/>
                <w:sz w:val="20"/>
                <w:szCs w:val="20"/>
                <w:lang w:val="en"/>
              </w:rPr>
              <w:t>Types of Questions</w:t>
            </w:r>
          </w:p>
        </w:tc>
      </w:tr>
      <w:tr w:rsidR="00E04891" w:rsidRPr="00E04891" w:rsidTr="00C039BA">
        <w:tc>
          <w:tcPr>
            <w:tcW w:w="1806" w:type="dxa"/>
          </w:tcPr>
          <w:p w:rsidR="00E04891" w:rsidRPr="00E04891" w:rsidRDefault="00E04891" w:rsidP="00E04891">
            <w:pPr>
              <w:spacing w:line="360" w:lineRule="auto"/>
              <w:rPr>
                <w:bCs/>
                <w:sz w:val="20"/>
                <w:szCs w:val="20"/>
                <w:lang w:val="en"/>
              </w:rPr>
            </w:pPr>
            <w:r w:rsidRPr="00E04891">
              <w:rPr>
                <w:bCs/>
                <w:sz w:val="20"/>
                <w:szCs w:val="20"/>
                <w:lang w:val="en"/>
              </w:rPr>
              <w:t xml:space="preserve">Knowledge: </w:t>
            </w:r>
          </w:p>
          <w:p w:rsidR="00E04891" w:rsidRPr="00E04891" w:rsidRDefault="00E04891" w:rsidP="00E04891">
            <w:pPr>
              <w:spacing w:line="360" w:lineRule="auto"/>
              <w:rPr>
                <w:bCs/>
                <w:sz w:val="20"/>
                <w:szCs w:val="20"/>
                <w:lang w:val="en"/>
              </w:rPr>
            </w:pPr>
          </w:p>
        </w:tc>
        <w:tc>
          <w:tcPr>
            <w:tcW w:w="2444" w:type="dxa"/>
          </w:tcPr>
          <w:p w:rsidR="00E04891" w:rsidRPr="00E04891" w:rsidRDefault="00E04891" w:rsidP="00E04891">
            <w:pPr>
              <w:spacing w:line="360" w:lineRule="auto"/>
              <w:rPr>
                <w:bCs/>
                <w:sz w:val="20"/>
                <w:szCs w:val="20"/>
                <w:lang w:val="en"/>
              </w:rPr>
            </w:pPr>
            <w:r w:rsidRPr="00E04891">
              <w:rPr>
                <w:bCs/>
                <w:sz w:val="20"/>
                <w:szCs w:val="20"/>
                <w:lang w:val="en"/>
              </w:rPr>
              <w:t>Exhibits previous learned material recalling facts, basic concepts and answers.</w:t>
            </w:r>
          </w:p>
        </w:tc>
        <w:tc>
          <w:tcPr>
            <w:tcW w:w="2299" w:type="dxa"/>
          </w:tcPr>
          <w:p w:rsidR="00E04891" w:rsidRPr="00E04891" w:rsidRDefault="00E04891" w:rsidP="00E04891">
            <w:pPr>
              <w:spacing w:line="360" w:lineRule="auto"/>
              <w:rPr>
                <w:bCs/>
                <w:sz w:val="20"/>
                <w:szCs w:val="20"/>
                <w:lang w:val="en"/>
              </w:rPr>
            </w:pPr>
            <w:r w:rsidRPr="00E04891">
              <w:rPr>
                <w:bCs/>
                <w:sz w:val="20"/>
                <w:szCs w:val="20"/>
                <w:lang w:val="en"/>
              </w:rPr>
              <w:t>Tell …</w:t>
            </w:r>
          </w:p>
          <w:p w:rsidR="00E04891" w:rsidRPr="00E04891" w:rsidRDefault="00E04891" w:rsidP="00E04891">
            <w:pPr>
              <w:spacing w:line="360" w:lineRule="auto"/>
              <w:rPr>
                <w:bCs/>
                <w:sz w:val="20"/>
                <w:szCs w:val="20"/>
                <w:lang w:val="en"/>
              </w:rPr>
            </w:pPr>
            <w:r w:rsidRPr="00E04891">
              <w:rPr>
                <w:bCs/>
                <w:sz w:val="20"/>
                <w:szCs w:val="20"/>
                <w:lang w:val="en"/>
              </w:rPr>
              <w:t>Define …</w:t>
            </w:r>
          </w:p>
          <w:p w:rsidR="00E04891" w:rsidRPr="00E04891" w:rsidRDefault="00E04891" w:rsidP="00E04891">
            <w:pPr>
              <w:spacing w:line="360" w:lineRule="auto"/>
              <w:rPr>
                <w:bCs/>
                <w:sz w:val="20"/>
                <w:szCs w:val="20"/>
                <w:lang w:val="en"/>
              </w:rPr>
            </w:pPr>
            <w:r w:rsidRPr="00E04891">
              <w:rPr>
                <w:bCs/>
                <w:sz w:val="20"/>
                <w:szCs w:val="20"/>
                <w:lang w:val="en"/>
              </w:rPr>
              <w:t>Locate …</w:t>
            </w:r>
          </w:p>
          <w:p w:rsidR="00E04891" w:rsidRPr="00E04891" w:rsidRDefault="00E04891" w:rsidP="00E04891">
            <w:pPr>
              <w:spacing w:line="360" w:lineRule="auto"/>
              <w:rPr>
                <w:bCs/>
                <w:sz w:val="20"/>
                <w:szCs w:val="20"/>
                <w:lang w:val="en"/>
              </w:rPr>
            </w:pPr>
            <w:r w:rsidRPr="00E04891">
              <w:rPr>
                <w:bCs/>
                <w:sz w:val="20"/>
                <w:szCs w:val="20"/>
                <w:lang w:val="en"/>
              </w:rPr>
              <w:t>List …</w:t>
            </w:r>
          </w:p>
          <w:p w:rsidR="00E04891" w:rsidRPr="00E04891" w:rsidRDefault="00E04891" w:rsidP="00E04891">
            <w:pPr>
              <w:spacing w:line="360" w:lineRule="auto"/>
              <w:rPr>
                <w:bCs/>
                <w:sz w:val="20"/>
                <w:szCs w:val="20"/>
                <w:lang w:val="en"/>
              </w:rPr>
            </w:pPr>
            <w:r w:rsidRPr="00E04891">
              <w:rPr>
                <w:bCs/>
                <w:sz w:val="20"/>
                <w:szCs w:val="20"/>
                <w:lang w:val="en"/>
              </w:rPr>
              <w:t>Select…</w:t>
            </w:r>
          </w:p>
        </w:tc>
        <w:tc>
          <w:tcPr>
            <w:tcW w:w="2505" w:type="dxa"/>
          </w:tcPr>
          <w:p w:rsidR="00E04891" w:rsidRPr="00E04891" w:rsidRDefault="00E04891" w:rsidP="00E04891">
            <w:pPr>
              <w:spacing w:line="360" w:lineRule="auto"/>
              <w:rPr>
                <w:bCs/>
                <w:sz w:val="20"/>
                <w:szCs w:val="20"/>
                <w:lang w:val="en"/>
              </w:rPr>
            </w:pPr>
            <w:r w:rsidRPr="00E04891">
              <w:rPr>
                <w:bCs/>
                <w:sz w:val="20"/>
                <w:szCs w:val="20"/>
                <w:lang w:val="en"/>
              </w:rPr>
              <w:t>Who …?</w:t>
            </w:r>
          </w:p>
          <w:p w:rsidR="00E04891" w:rsidRPr="00E04891" w:rsidRDefault="00E04891" w:rsidP="00E04891">
            <w:pPr>
              <w:spacing w:line="360" w:lineRule="auto"/>
              <w:rPr>
                <w:bCs/>
                <w:sz w:val="20"/>
                <w:szCs w:val="20"/>
                <w:lang w:val="en"/>
              </w:rPr>
            </w:pPr>
            <w:r w:rsidRPr="00E04891">
              <w:rPr>
                <w:bCs/>
                <w:sz w:val="20"/>
                <w:szCs w:val="20"/>
                <w:lang w:val="en"/>
              </w:rPr>
              <w:t>What …?</w:t>
            </w:r>
          </w:p>
          <w:p w:rsidR="00E04891" w:rsidRPr="00E04891" w:rsidRDefault="00E04891" w:rsidP="00E04891">
            <w:pPr>
              <w:spacing w:line="360" w:lineRule="auto"/>
              <w:rPr>
                <w:bCs/>
                <w:sz w:val="20"/>
                <w:szCs w:val="20"/>
                <w:lang w:val="en"/>
              </w:rPr>
            </w:pPr>
            <w:r w:rsidRPr="00E04891">
              <w:rPr>
                <w:bCs/>
                <w:sz w:val="20"/>
                <w:szCs w:val="20"/>
                <w:lang w:val="en"/>
              </w:rPr>
              <w:t>Where …?</w:t>
            </w:r>
          </w:p>
          <w:p w:rsidR="00E04891" w:rsidRPr="00E04891" w:rsidRDefault="00E04891" w:rsidP="00E04891">
            <w:pPr>
              <w:spacing w:line="360" w:lineRule="auto"/>
              <w:rPr>
                <w:bCs/>
                <w:sz w:val="20"/>
                <w:szCs w:val="20"/>
                <w:lang w:val="en"/>
              </w:rPr>
            </w:pPr>
            <w:r w:rsidRPr="00E04891">
              <w:rPr>
                <w:bCs/>
                <w:sz w:val="20"/>
                <w:szCs w:val="20"/>
                <w:lang w:val="en"/>
              </w:rPr>
              <w:t>When …?</w:t>
            </w:r>
          </w:p>
          <w:p w:rsidR="00E04891" w:rsidRPr="00E04891" w:rsidRDefault="00E04891" w:rsidP="00E04891">
            <w:pPr>
              <w:spacing w:line="360" w:lineRule="auto"/>
              <w:rPr>
                <w:bCs/>
                <w:sz w:val="20"/>
                <w:szCs w:val="20"/>
                <w:lang w:val="en"/>
              </w:rPr>
            </w:pPr>
            <w:r w:rsidRPr="00E04891">
              <w:rPr>
                <w:bCs/>
                <w:sz w:val="20"/>
                <w:szCs w:val="20"/>
                <w:lang w:val="en"/>
              </w:rPr>
              <w:t>Describe …?</w:t>
            </w:r>
          </w:p>
        </w:tc>
      </w:tr>
      <w:tr w:rsidR="00E04891" w:rsidRPr="00E04891" w:rsidTr="00C039BA">
        <w:tc>
          <w:tcPr>
            <w:tcW w:w="1806" w:type="dxa"/>
          </w:tcPr>
          <w:p w:rsidR="00E04891" w:rsidRPr="00E04891" w:rsidRDefault="00E04891" w:rsidP="00E04891">
            <w:pPr>
              <w:spacing w:line="360" w:lineRule="auto"/>
              <w:rPr>
                <w:bCs/>
                <w:sz w:val="20"/>
                <w:szCs w:val="20"/>
                <w:lang w:val="en"/>
              </w:rPr>
            </w:pPr>
            <w:r w:rsidRPr="00E04891">
              <w:rPr>
                <w:bCs/>
                <w:sz w:val="20"/>
                <w:szCs w:val="20"/>
                <w:lang w:val="en"/>
              </w:rPr>
              <w:t>Comprehension:</w:t>
            </w:r>
          </w:p>
          <w:p w:rsidR="00E04891" w:rsidRPr="00E04891" w:rsidRDefault="00E04891" w:rsidP="00E04891">
            <w:pPr>
              <w:spacing w:line="360" w:lineRule="auto"/>
              <w:rPr>
                <w:bCs/>
                <w:sz w:val="20"/>
                <w:szCs w:val="20"/>
                <w:lang w:val="en"/>
              </w:rPr>
            </w:pPr>
          </w:p>
        </w:tc>
        <w:tc>
          <w:tcPr>
            <w:tcW w:w="2444" w:type="dxa"/>
          </w:tcPr>
          <w:p w:rsidR="00E04891" w:rsidRPr="00E04891" w:rsidRDefault="00E04891" w:rsidP="00E04891">
            <w:pPr>
              <w:spacing w:line="360" w:lineRule="auto"/>
              <w:rPr>
                <w:bCs/>
                <w:sz w:val="20"/>
                <w:szCs w:val="20"/>
                <w:lang w:val="en"/>
              </w:rPr>
            </w:pPr>
            <w:r w:rsidRPr="00E04891">
              <w:rPr>
                <w:bCs/>
                <w:sz w:val="20"/>
                <w:szCs w:val="20"/>
                <w:lang w:val="en"/>
              </w:rPr>
              <w:t>Demonstrates understanding of the content, interpreting, giving descriptions and stating main ideas.</w:t>
            </w:r>
          </w:p>
        </w:tc>
        <w:tc>
          <w:tcPr>
            <w:tcW w:w="2299" w:type="dxa"/>
          </w:tcPr>
          <w:p w:rsidR="00E04891" w:rsidRPr="00E04891" w:rsidRDefault="00E04891" w:rsidP="00E04891">
            <w:pPr>
              <w:spacing w:line="360" w:lineRule="auto"/>
              <w:rPr>
                <w:bCs/>
                <w:sz w:val="20"/>
                <w:szCs w:val="20"/>
                <w:lang w:val="en"/>
              </w:rPr>
            </w:pPr>
            <w:r w:rsidRPr="00E04891">
              <w:rPr>
                <w:bCs/>
                <w:sz w:val="20"/>
                <w:szCs w:val="20"/>
                <w:lang w:val="en"/>
              </w:rPr>
              <w:t>Summarize …</w:t>
            </w:r>
          </w:p>
          <w:p w:rsidR="00E04891" w:rsidRPr="00E04891" w:rsidRDefault="00E04891" w:rsidP="00E04891">
            <w:pPr>
              <w:spacing w:line="360" w:lineRule="auto"/>
              <w:rPr>
                <w:bCs/>
                <w:sz w:val="20"/>
                <w:szCs w:val="20"/>
                <w:lang w:val="en"/>
              </w:rPr>
            </w:pPr>
            <w:r w:rsidRPr="00E04891">
              <w:rPr>
                <w:bCs/>
                <w:sz w:val="20"/>
                <w:szCs w:val="20"/>
                <w:lang w:val="en"/>
              </w:rPr>
              <w:t>Explain …</w:t>
            </w:r>
          </w:p>
          <w:p w:rsidR="00E04891" w:rsidRPr="00E04891" w:rsidRDefault="00E04891" w:rsidP="00E04891">
            <w:pPr>
              <w:spacing w:line="360" w:lineRule="auto"/>
              <w:rPr>
                <w:bCs/>
                <w:sz w:val="20"/>
                <w:szCs w:val="20"/>
                <w:lang w:val="en"/>
              </w:rPr>
            </w:pPr>
            <w:r w:rsidRPr="00E04891">
              <w:rPr>
                <w:bCs/>
                <w:sz w:val="20"/>
                <w:szCs w:val="20"/>
                <w:lang w:val="en"/>
              </w:rPr>
              <w:t>Interpret …</w:t>
            </w:r>
          </w:p>
          <w:p w:rsidR="00E04891" w:rsidRPr="00E04891" w:rsidRDefault="00E04891" w:rsidP="00E04891">
            <w:pPr>
              <w:spacing w:line="360" w:lineRule="auto"/>
              <w:rPr>
                <w:bCs/>
                <w:sz w:val="20"/>
                <w:szCs w:val="20"/>
                <w:lang w:val="en"/>
              </w:rPr>
            </w:pPr>
            <w:r w:rsidRPr="00E04891">
              <w:rPr>
                <w:bCs/>
                <w:sz w:val="20"/>
                <w:szCs w:val="20"/>
                <w:lang w:val="en"/>
              </w:rPr>
              <w:t>Describe …</w:t>
            </w:r>
          </w:p>
          <w:p w:rsidR="00E04891" w:rsidRPr="00E04891" w:rsidRDefault="00E04891" w:rsidP="00E04891">
            <w:pPr>
              <w:spacing w:line="360" w:lineRule="auto"/>
              <w:rPr>
                <w:bCs/>
                <w:sz w:val="20"/>
                <w:szCs w:val="20"/>
                <w:lang w:val="en"/>
              </w:rPr>
            </w:pPr>
            <w:r w:rsidRPr="00E04891">
              <w:rPr>
                <w:bCs/>
                <w:sz w:val="20"/>
                <w:szCs w:val="20"/>
                <w:lang w:val="en"/>
              </w:rPr>
              <w:t>Compare …</w:t>
            </w:r>
          </w:p>
          <w:p w:rsidR="00E04891" w:rsidRPr="00E04891" w:rsidRDefault="00E04891" w:rsidP="00E04891">
            <w:pPr>
              <w:spacing w:line="360" w:lineRule="auto"/>
              <w:rPr>
                <w:bCs/>
                <w:sz w:val="20"/>
                <w:szCs w:val="20"/>
                <w:lang w:val="en"/>
              </w:rPr>
            </w:pPr>
            <w:r w:rsidRPr="00E04891">
              <w:rPr>
                <w:bCs/>
                <w:sz w:val="20"/>
                <w:szCs w:val="20"/>
                <w:lang w:val="en"/>
              </w:rPr>
              <w:t>Differentiate …</w:t>
            </w:r>
          </w:p>
        </w:tc>
        <w:tc>
          <w:tcPr>
            <w:tcW w:w="2505" w:type="dxa"/>
          </w:tcPr>
          <w:p w:rsidR="00E04891" w:rsidRPr="00E04891" w:rsidRDefault="00E04891" w:rsidP="00E04891">
            <w:pPr>
              <w:spacing w:line="360" w:lineRule="auto"/>
              <w:rPr>
                <w:bCs/>
                <w:sz w:val="20"/>
                <w:szCs w:val="20"/>
                <w:lang w:val="en"/>
              </w:rPr>
            </w:pPr>
            <w:r w:rsidRPr="00E04891">
              <w:rPr>
                <w:bCs/>
                <w:sz w:val="20"/>
                <w:szCs w:val="20"/>
                <w:lang w:val="en"/>
              </w:rPr>
              <w:t>What do you think …?</w:t>
            </w:r>
          </w:p>
          <w:p w:rsidR="00E04891" w:rsidRPr="00E04891" w:rsidRDefault="00E04891" w:rsidP="00E04891">
            <w:pPr>
              <w:spacing w:line="360" w:lineRule="auto"/>
              <w:rPr>
                <w:bCs/>
                <w:sz w:val="20"/>
                <w:szCs w:val="20"/>
                <w:lang w:val="en"/>
              </w:rPr>
            </w:pPr>
            <w:r w:rsidRPr="00E04891">
              <w:rPr>
                <w:bCs/>
                <w:sz w:val="20"/>
                <w:szCs w:val="20"/>
                <w:lang w:val="en"/>
              </w:rPr>
              <w:t>What was …?</w:t>
            </w:r>
          </w:p>
          <w:p w:rsidR="00E04891" w:rsidRPr="00E04891" w:rsidRDefault="00E04891" w:rsidP="00E04891">
            <w:pPr>
              <w:spacing w:line="360" w:lineRule="auto"/>
              <w:rPr>
                <w:bCs/>
                <w:sz w:val="20"/>
                <w:szCs w:val="20"/>
                <w:lang w:val="en"/>
              </w:rPr>
            </w:pPr>
            <w:r w:rsidRPr="00E04891">
              <w:rPr>
                <w:bCs/>
                <w:sz w:val="20"/>
                <w:szCs w:val="20"/>
                <w:lang w:val="en"/>
              </w:rPr>
              <w:t>Distinguish between …</w:t>
            </w:r>
          </w:p>
          <w:p w:rsidR="00E04891" w:rsidRPr="00E04891" w:rsidRDefault="00E04891" w:rsidP="00E04891">
            <w:pPr>
              <w:spacing w:line="360" w:lineRule="auto"/>
              <w:rPr>
                <w:bCs/>
                <w:sz w:val="20"/>
                <w:szCs w:val="20"/>
                <w:lang w:val="en"/>
              </w:rPr>
            </w:pPr>
            <w:r w:rsidRPr="00E04891">
              <w:rPr>
                <w:bCs/>
                <w:sz w:val="20"/>
                <w:szCs w:val="20"/>
                <w:lang w:val="en"/>
              </w:rPr>
              <w:t>Provide an example of …</w:t>
            </w:r>
          </w:p>
        </w:tc>
      </w:tr>
      <w:tr w:rsidR="00E04891" w:rsidRPr="00E04891" w:rsidTr="00C039BA">
        <w:tc>
          <w:tcPr>
            <w:tcW w:w="1806" w:type="dxa"/>
          </w:tcPr>
          <w:p w:rsidR="00E04891" w:rsidRPr="00E04891" w:rsidRDefault="00E04891" w:rsidP="00E04891">
            <w:pPr>
              <w:spacing w:line="360" w:lineRule="auto"/>
              <w:rPr>
                <w:bCs/>
                <w:sz w:val="20"/>
                <w:szCs w:val="20"/>
                <w:lang w:val="en"/>
              </w:rPr>
            </w:pPr>
            <w:r w:rsidRPr="00E04891">
              <w:rPr>
                <w:bCs/>
                <w:sz w:val="20"/>
                <w:szCs w:val="20"/>
                <w:lang w:val="en"/>
              </w:rPr>
              <w:t>Application:</w:t>
            </w:r>
          </w:p>
          <w:p w:rsidR="00E04891" w:rsidRPr="00E04891" w:rsidRDefault="00E04891" w:rsidP="00E04891">
            <w:pPr>
              <w:spacing w:line="360" w:lineRule="auto"/>
              <w:rPr>
                <w:bCs/>
                <w:sz w:val="20"/>
                <w:szCs w:val="20"/>
                <w:lang w:val="en"/>
              </w:rPr>
            </w:pPr>
          </w:p>
        </w:tc>
        <w:tc>
          <w:tcPr>
            <w:tcW w:w="2444" w:type="dxa"/>
          </w:tcPr>
          <w:p w:rsidR="00E04891" w:rsidRPr="00E04891" w:rsidRDefault="00E04891" w:rsidP="00E04891">
            <w:pPr>
              <w:spacing w:line="360" w:lineRule="auto"/>
              <w:rPr>
                <w:bCs/>
                <w:sz w:val="20"/>
                <w:szCs w:val="20"/>
                <w:lang w:val="en"/>
              </w:rPr>
            </w:pPr>
            <w:r w:rsidRPr="00E04891">
              <w:rPr>
                <w:bCs/>
                <w:sz w:val="20"/>
                <w:szCs w:val="20"/>
                <w:lang w:val="en"/>
              </w:rPr>
              <w:t>Is able to solve problems by applying acquired knowledge in different ways.</w:t>
            </w:r>
          </w:p>
        </w:tc>
        <w:tc>
          <w:tcPr>
            <w:tcW w:w="2299" w:type="dxa"/>
          </w:tcPr>
          <w:p w:rsidR="00E04891" w:rsidRPr="00E04891" w:rsidRDefault="00E04891" w:rsidP="00E04891">
            <w:pPr>
              <w:spacing w:line="360" w:lineRule="auto"/>
              <w:rPr>
                <w:bCs/>
                <w:sz w:val="20"/>
                <w:szCs w:val="20"/>
                <w:lang w:val="en"/>
              </w:rPr>
            </w:pPr>
            <w:r w:rsidRPr="00E04891">
              <w:rPr>
                <w:bCs/>
                <w:sz w:val="20"/>
                <w:szCs w:val="20"/>
                <w:lang w:val="en"/>
              </w:rPr>
              <w:t xml:space="preserve">Solve … </w:t>
            </w:r>
          </w:p>
          <w:p w:rsidR="00E04891" w:rsidRPr="00E04891" w:rsidRDefault="00E04891" w:rsidP="00E04891">
            <w:pPr>
              <w:spacing w:line="360" w:lineRule="auto"/>
              <w:rPr>
                <w:bCs/>
                <w:sz w:val="20"/>
                <w:szCs w:val="20"/>
                <w:lang w:val="en"/>
              </w:rPr>
            </w:pPr>
            <w:r w:rsidRPr="00E04891">
              <w:rPr>
                <w:bCs/>
                <w:sz w:val="20"/>
                <w:szCs w:val="20"/>
                <w:lang w:val="en"/>
              </w:rPr>
              <w:t>Calculate …</w:t>
            </w:r>
          </w:p>
          <w:p w:rsidR="00E04891" w:rsidRPr="00E04891" w:rsidRDefault="00E04891" w:rsidP="00E04891">
            <w:pPr>
              <w:spacing w:line="360" w:lineRule="auto"/>
              <w:rPr>
                <w:bCs/>
                <w:sz w:val="20"/>
                <w:szCs w:val="20"/>
                <w:lang w:val="en"/>
              </w:rPr>
            </w:pPr>
            <w:r w:rsidRPr="00E04891">
              <w:rPr>
                <w:bCs/>
                <w:sz w:val="20"/>
                <w:szCs w:val="20"/>
                <w:lang w:val="en"/>
              </w:rPr>
              <w:t>Manipulate …</w:t>
            </w:r>
          </w:p>
          <w:p w:rsidR="00E04891" w:rsidRPr="00E04891" w:rsidRDefault="00E04891" w:rsidP="00E04891">
            <w:pPr>
              <w:spacing w:line="360" w:lineRule="auto"/>
              <w:rPr>
                <w:bCs/>
                <w:sz w:val="20"/>
                <w:szCs w:val="20"/>
                <w:lang w:val="en"/>
              </w:rPr>
            </w:pPr>
            <w:r w:rsidRPr="00E04891">
              <w:rPr>
                <w:bCs/>
                <w:sz w:val="20"/>
                <w:szCs w:val="20"/>
                <w:lang w:val="en"/>
              </w:rPr>
              <w:t>Apply …</w:t>
            </w:r>
          </w:p>
          <w:p w:rsidR="00E04891" w:rsidRPr="00E04891" w:rsidRDefault="00E04891" w:rsidP="00E04891">
            <w:pPr>
              <w:spacing w:line="360" w:lineRule="auto"/>
              <w:rPr>
                <w:bCs/>
                <w:sz w:val="20"/>
                <w:szCs w:val="20"/>
                <w:lang w:val="en"/>
              </w:rPr>
            </w:pPr>
            <w:r w:rsidRPr="00E04891">
              <w:rPr>
                <w:bCs/>
                <w:sz w:val="20"/>
                <w:szCs w:val="20"/>
                <w:lang w:val="en"/>
              </w:rPr>
              <w:t>Modify …</w:t>
            </w:r>
          </w:p>
        </w:tc>
        <w:tc>
          <w:tcPr>
            <w:tcW w:w="2505" w:type="dxa"/>
          </w:tcPr>
          <w:p w:rsidR="00E04891" w:rsidRPr="00E04891" w:rsidRDefault="00E04891" w:rsidP="00E04891">
            <w:pPr>
              <w:spacing w:line="360" w:lineRule="auto"/>
              <w:rPr>
                <w:bCs/>
                <w:sz w:val="20"/>
                <w:szCs w:val="20"/>
                <w:lang w:val="en"/>
              </w:rPr>
            </w:pPr>
            <w:r w:rsidRPr="00E04891">
              <w:rPr>
                <w:bCs/>
                <w:sz w:val="20"/>
                <w:szCs w:val="20"/>
                <w:lang w:val="en"/>
              </w:rPr>
              <w:t>How is …?</w:t>
            </w:r>
          </w:p>
          <w:p w:rsidR="00E04891" w:rsidRPr="00E04891" w:rsidRDefault="00E04891" w:rsidP="00E04891">
            <w:pPr>
              <w:spacing w:line="360" w:lineRule="auto"/>
              <w:rPr>
                <w:bCs/>
                <w:sz w:val="20"/>
                <w:szCs w:val="20"/>
                <w:lang w:val="en"/>
              </w:rPr>
            </w:pPr>
            <w:r w:rsidRPr="00E04891">
              <w:rPr>
                <w:bCs/>
                <w:sz w:val="20"/>
                <w:szCs w:val="20"/>
                <w:lang w:val="en"/>
              </w:rPr>
              <w:t>Why is …?</w:t>
            </w:r>
          </w:p>
        </w:tc>
      </w:tr>
      <w:tr w:rsidR="00E04891" w:rsidRPr="00E04891" w:rsidTr="00C039BA">
        <w:tc>
          <w:tcPr>
            <w:tcW w:w="1806" w:type="dxa"/>
          </w:tcPr>
          <w:p w:rsidR="00E04891" w:rsidRPr="00E04891" w:rsidRDefault="00E04891" w:rsidP="00E04891">
            <w:pPr>
              <w:spacing w:line="360" w:lineRule="auto"/>
              <w:rPr>
                <w:bCs/>
                <w:sz w:val="20"/>
                <w:szCs w:val="20"/>
                <w:lang w:val="en"/>
              </w:rPr>
            </w:pPr>
            <w:r w:rsidRPr="00E04891">
              <w:rPr>
                <w:bCs/>
                <w:sz w:val="20"/>
                <w:szCs w:val="20"/>
                <w:lang w:val="en"/>
              </w:rPr>
              <w:t>Analysis:</w:t>
            </w:r>
          </w:p>
          <w:p w:rsidR="00E04891" w:rsidRPr="00E04891" w:rsidRDefault="00E04891" w:rsidP="00E04891">
            <w:pPr>
              <w:spacing w:line="360" w:lineRule="auto"/>
              <w:rPr>
                <w:bCs/>
                <w:sz w:val="20"/>
                <w:szCs w:val="20"/>
                <w:lang w:val="en"/>
              </w:rPr>
            </w:pPr>
          </w:p>
        </w:tc>
        <w:tc>
          <w:tcPr>
            <w:tcW w:w="2444" w:type="dxa"/>
          </w:tcPr>
          <w:p w:rsidR="00E04891" w:rsidRPr="00E04891" w:rsidRDefault="00E04891" w:rsidP="00E04891">
            <w:pPr>
              <w:spacing w:line="360" w:lineRule="auto"/>
              <w:rPr>
                <w:bCs/>
                <w:sz w:val="20"/>
                <w:szCs w:val="20"/>
                <w:lang w:val="en"/>
              </w:rPr>
            </w:pPr>
            <w:r w:rsidRPr="00E04891">
              <w:rPr>
                <w:bCs/>
                <w:sz w:val="20"/>
                <w:szCs w:val="20"/>
                <w:lang w:val="en"/>
              </w:rPr>
              <w:lastRenderedPageBreak/>
              <w:t xml:space="preserve">Is able to synthesize and </w:t>
            </w:r>
            <w:r w:rsidRPr="00E04891">
              <w:rPr>
                <w:bCs/>
                <w:sz w:val="20"/>
                <w:szCs w:val="20"/>
                <w:lang w:val="en"/>
              </w:rPr>
              <w:lastRenderedPageBreak/>
              <w:t>make inferences to support generalizations.</w:t>
            </w:r>
          </w:p>
        </w:tc>
        <w:tc>
          <w:tcPr>
            <w:tcW w:w="2299" w:type="dxa"/>
          </w:tcPr>
          <w:p w:rsidR="00E04891" w:rsidRPr="00E04891" w:rsidRDefault="00E04891" w:rsidP="00E04891">
            <w:pPr>
              <w:spacing w:line="360" w:lineRule="auto"/>
              <w:rPr>
                <w:bCs/>
                <w:sz w:val="20"/>
                <w:szCs w:val="20"/>
                <w:lang w:val="en"/>
              </w:rPr>
            </w:pPr>
            <w:r w:rsidRPr="00E04891">
              <w:rPr>
                <w:bCs/>
                <w:sz w:val="20"/>
                <w:szCs w:val="20"/>
                <w:lang w:val="en"/>
              </w:rPr>
              <w:lastRenderedPageBreak/>
              <w:t>Analyze …</w:t>
            </w:r>
          </w:p>
          <w:p w:rsidR="00E04891" w:rsidRPr="00E04891" w:rsidRDefault="00E04891" w:rsidP="00E04891">
            <w:pPr>
              <w:spacing w:line="360" w:lineRule="auto"/>
              <w:rPr>
                <w:bCs/>
                <w:sz w:val="20"/>
                <w:szCs w:val="20"/>
                <w:lang w:val="en"/>
              </w:rPr>
            </w:pPr>
            <w:r w:rsidRPr="00E04891">
              <w:rPr>
                <w:bCs/>
                <w:sz w:val="20"/>
                <w:szCs w:val="20"/>
                <w:lang w:val="en"/>
              </w:rPr>
              <w:lastRenderedPageBreak/>
              <w:t>Organize …</w:t>
            </w:r>
          </w:p>
          <w:p w:rsidR="00E04891" w:rsidRPr="00E04891" w:rsidRDefault="00E04891" w:rsidP="00E04891">
            <w:pPr>
              <w:spacing w:line="360" w:lineRule="auto"/>
              <w:rPr>
                <w:bCs/>
                <w:sz w:val="20"/>
                <w:szCs w:val="20"/>
                <w:lang w:val="en"/>
              </w:rPr>
            </w:pPr>
            <w:r w:rsidRPr="00E04891">
              <w:rPr>
                <w:bCs/>
                <w:sz w:val="20"/>
                <w:szCs w:val="20"/>
                <w:lang w:val="en"/>
              </w:rPr>
              <w:t>Compare …</w:t>
            </w:r>
          </w:p>
          <w:p w:rsidR="00E04891" w:rsidRPr="00E04891" w:rsidRDefault="00E04891" w:rsidP="00E04891">
            <w:pPr>
              <w:spacing w:line="360" w:lineRule="auto"/>
              <w:rPr>
                <w:bCs/>
                <w:sz w:val="20"/>
                <w:szCs w:val="20"/>
                <w:lang w:val="en"/>
              </w:rPr>
            </w:pPr>
            <w:r w:rsidRPr="00E04891">
              <w:rPr>
                <w:bCs/>
                <w:sz w:val="20"/>
                <w:szCs w:val="20"/>
                <w:lang w:val="en"/>
              </w:rPr>
              <w:t>Distinguish …</w:t>
            </w:r>
          </w:p>
        </w:tc>
        <w:tc>
          <w:tcPr>
            <w:tcW w:w="2505" w:type="dxa"/>
          </w:tcPr>
          <w:p w:rsidR="00E04891" w:rsidRPr="00E04891" w:rsidRDefault="00E04891" w:rsidP="00E04891">
            <w:pPr>
              <w:spacing w:line="360" w:lineRule="auto"/>
              <w:rPr>
                <w:bCs/>
                <w:sz w:val="20"/>
                <w:szCs w:val="20"/>
                <w:lang w:val="en"/>
              </w:rPr>
            </w:pPr>
            <w:r w:rsidRPr="00E04891">
              <w:rPr>
                <w:bCs/>
                <w:sz w:val="20"/>
                <w:szCs w:val="20"/>
                <w:lang w:val="en"/>
              </w:rPr>
              <w:lastRenderedPageBreak/>
              <w:t>What are the …?</w:t>
            </w:r>
          </w:p>
          <w:p w:rsidR="00E04891" w:rsidRPr="00E04891" w:rsidRDefault="00E04891" w:rsidP="00E04891">
            <w:pPr>
              <w:spacing w:line="360" w:lineRule="auto"/>
              <w:rPr>
                <w:bCs/>
                <w:sz w:val="20"/>
                <w:szCs w:val="20"/>
                <w:lang w:val="en"/>
              </w:rPr>
            </w:pPr>
            <w:r w:rsidRPr="00E04891">
              <w:rPr>
                <w:bCs/>
                <w:sz w:val="20"/>
                <w:szCs w:val="20"/>
                <w:lang w:val="en"/>
              </w:rPr>
              <w:lastRenderedPageBreak/>
              <w:t>Classify …?</w:t>
            </w:r>
          </w:p>
          <w:p w:rsidR="00E04891" w:rsidRPr="00E04891" w:rsidRDefault="00E04891" w:rsidP="00E04891">
            <w:pPr>
              <w:spacing w:line="360" w:lineRule="auto"/>
              <w:rPr>
                <w:bCs/>
                <w:sz w:val="20"/>
                <w:szCs w:val="20"/>
                <w:lang w:val="en"/>
              </w:rPr>
            </w:pPr>
            <w:r w:rsidRPr="00E04891">
              <w:rPr>
                <w:bCs/>
                <w:sz w:val="20"/>
                <w:szCs w:val="20"/>
                <w:lang w:val="en"/>
              </w:rPr>
              <w:t>How does … compare/contrast with …?</w:t>
            </w:r>
          </w:p>
          <w:p w:rsidR="00E04891" w:rsidRPr="00E04891" w:rsidRDefault="00E04891" w:rsidP="00E04891">
            <w:pPr>
              <w:spacing w:line="360" w:lineRule="auto"/>
              <w:rPr>
                <w:bCs/>
                <w:sz w:val="20"/>
                <w:szCs w:val="20"/>
                <w:lang w:val="en"/>
              </w:rPr>
            </w:pPr>
            <w:r w:rsidRPr="00E04891">
              <w:rPr>
                <w:bCs/>
                <w:sz w:val="20"/>
                <w:szCs w:val="20"/>
                <w:lang w:val="en"/>
              </w:rPr>
              <w:t>What evidence …?</w:t>
            </w:r>
          </w:p>
        </w:tc>
      </w:tr>
      <w:tr w:rsidR="00E04891" w:rsidRPr="00E04891" w:rsidTr="00C039BA">
        <w:tc>
          <w:tcPr>
            <w:tcW w:w="1806" w:type="dxa"/>
          </w:tcPr>
          <w:p w:rsidR="00E04891" w:rsidRPr="00E04891" w:rsidRDefault="00E04891" w:rsidP="00E04891">
            <w:pPr>
              <w:spacing w:line="360" w:lineRule="auto"/>
              <w:rPr>
                <w:bCs/>
                <w:sz w:val="20"/>
                <w:szCs w:val="20"/>
                <w:lang w:val="en"/>
              </w:rPr>
            </w:pPr>
            <w:r w:rsidRPr="00E04891">
              <w:rPr>
                <w:bCs/>
                <w:sz w:val="20"/>
                <w:szCs w:val="20"/>
                <w:lang w:val="en"/>
              </w:rPr>
              <w:lastRenderedPageBreak/>
              <w:t>Synthesis:</w:t>
            </w:r>
          </w:p>
          <w:p w:rsidR="00E04891" w:rsidRPr="00E04891" w:rsidRDefault="00E04891" w:rsidP="00E04891">
            <w:pPr>
              <w:spacing w:line="360" w:lineRule="auto"/>
              <w:rPr>
                <w:bCs/>
                <w:sz w:val="20"/>
                <w:szCs w:val="20"/>
                <w:lang w:val="en"/>
              </w:rPr>
            </w:pPr>
          </w:p>
        </w:tc>
        <w:tc>
          <w:tcPr>
            <w:tcW w:w="2444" w:type="dxa"/>
          </w:tcPr>
          <w:p w:rsidR="00E04891" w:rsidRPr="00E04891" w:rsidRDefault="00E04891" w:rsidP="00E04891">
            <w:pPr>
              <w:spacing w:line="360" w:lineRule="auto"/>
              <w:rPr>
                <w:bCs/>
                <w:sz w:val="20"/>
                <w:szCs w:val="20"/>
                <w:lang w:val="en"/>
              </w:rPr>
            </w:pPr>
            <w:r w:rsidRPr="00E04891">
              <w:rPr>
                <w:bCs/>
                <w:sz w:val="20"/>
                <w:szCs w:val="20"/>
                <w:lang w:val="en"/>
              </w:rPr>
              <w:t>Is able to compile information in a different way by combining elements in a new pattern</w:t>
            </w:r>
          </w:p>
        </w:tc>
        <w:tc>
          <w:tcPr>
            <w:tcW w:w="2299" w:type="dxa"/>
          </w:tcPr>
          <w:p w:rsidR="00E04891" w:rsidRPr="00E04891" w:rsidRDefault="00E04891" w:rsidP="00E04891">
            <w:pPr>
              <w:spacing w:line="360" w:lineRule="auto"/>
              <w:rPr>
                <w:bCs/>
                <w:sz w:val="20"/>
                <w:szCs w:val="20"/>
                <w:lang w:val="en"/>
              </w:rPr>
            </w:pPr>
            <w:r w:rsidRPr="00E04891">
              <w:rPr>
                <w:bCs/>
                <w:sz w:val="20"/>
                <w:szCs w:val="20"/>
                <w:lang w:val="en"/>
              </w:rPr>
              <w:t>Design …</w:t>
            </w:r>
          </w:p>
          <w:p w:rsidR="00E04891" w:rsidRPr="00E04891" w:rsidRDefault="00E04891" w:rsidP="00E04891">
            <w:pPr>
              <w:spacing w:line="360" w:lineRule="auto"/>
              <w:rPr>
                <w:bCs/>
                <w:sz w:val="20"/>
                <w:szCs w:val="20"/>
                <w:lang w:val="en"/>
              </w:rPr>
            </w:pPr>
            <w:r w:rsidRPr="00E04891">
              <w:rPr>
                <w:bCs/>
                <w:sz w:val="20"/>
                <w:szCs w:val="20"/>
                <w:lang w:val="en"/>
              </w:rPr>
              <w:t>Hypothesize …</w:t>
            </w:r>
          </w:p>
          <w:p w:rsidR="00E04891" w:rsidRPr="00E04891" w:rsidRDefault="00E04891" w:rsidP="00E04891">
            <w:pPr>
              <w:spacing w:line="360" w:lineRule="auto"/>
              <w:rPr>
                <w:bCs/>
                <w:sz w:val="20"/>
                <w:szCs w:val="20"/>
                <w:lang w:val="en"/>
              </w:rPr>
            </w:pPr>
            <w:r w:rsidRPr="00E04891">
              <w:rPr>
                <w:bCs/>
                <w:sz w:val="20"/>
                <w:szCs w:val="20"/>
                <w:lang w:val="en"/>
              </w:rPr>
              <w:t>Support …</w:t>
            </w:r>
          </w:p>
          <w:p w:rsidR="00E04891" w:rsidRPr="00E04891" w:rsidRDefault="00E04891" w:rsidP="00E04891">
            <w:pPr>
              <w:spacing w:line="360" w:lineRule="auto"/>
              <w:rPr>
                <w:bCs/>
                <w:sz w:val="20"/>
                <w:szCs w:val="20"/>
                <w:lang w:val="en"/>
              </w:rPr>
            </w:pPr>
            <w:r w:rsidRPr="00E04891">
              <w:rPr>
                <w:bCs/>
                <w:sz w:val="20"/>
                <w:szCs w:val="20"/>
                <w:lang w:val="en"/>
              </w:rPr>
              <w:t>Justify …</w:t>
            </w:r>
          </w:p>
        </w:tc>
        <w:tc>
          <w:tcPr>
            <w:tcW w:w="2505" w:type="dxa"/>
          </w:tcPr>
          <w:p w:rsidR="00E04891" w:rsidRPr="00E04891" w:rsidRDefault="00E04891" w:rsidP="00E04891">
            <w:pPr>
              <w:spacing w:line="360" w:lineRule="auto"/>
              <w:rPr>
                <w:bCs/>
                <w:sz w:val="20"/>
                <w:szCs w:val="20"/>
                <w:lang w:val="en"/>
              </w:rPr>
            </w:pPr>
            <w:r w:rsidRPr="00E04891">
              <w:rPr>
                <w:bCs/>
                <w:sz w:val="20"/>
                <w:szCs w:val="20"/>
                <w:lang w:val="en"/>
              </w:rPr>
              <w:t>What would you predict …?</w:t>
            </w:r>
          </w:p>
          <w:p w:rsidR="00E04891" w:rsidRPr="00E04891" w:rsidRDefault="00E04891" w:rsidP="00E04891">
            <w:pPr>
              <w:spacing w:line="360" w:lineRule="auto"/>
              <w:rPr>
                <w:bCs/>
                <w:sz w:val="20"/>
                <w:szCs w:val="20"/>
                <w:lang w:val="en"/>
              </w:rPr>
            </w:pPr>
            <w:r w:rsidRPr="00E04891">
              <w:rPr>
                <w:bCs/>
                <w:sz w:val="20"/>
                <w:szCs w:val="20"/>
                <w:lang w:val="en"/>
              </w:rPr>
              <w:t>How would you create …?</w:t>
            </w:r>
          </w:p>
          <w:p w:rsidR="00E04891" w:rsidRPr="00E04891" w:rsidRDefault="00E04891" w:rsidP="00E04891">
            <w:pPr>
              <w:spacing w:line="360" w:lineRule="auto"/>
              <w:rPr>
                <w:bCs/>
                <w:sz w:val="20"/>
                <w:szCs w:val="20"/>
                <w:lang w:val="en"/>
              </w:rPr>
            </w:pPr>
            <w:r w:rsidRPr="00E04891">
              <w:rPr>
                <w:bCs/>
                <w:sz w:val="20"/>
                <w:szCs w:val="20"/>
                <w:lang w:val="en"/>
              </w:rPr>
              <w:t>What might happen …?</w:t>
            </w:r>
          </w:p>
        </w:tc>
      </w:tr>
      <w:tr w:rsidR="00E04891" w:rsidRPr="00E04891" w:rsidTr="00C039BA">
        <w:tc>
          <w:tcPr>
            <w:tcW w:w="1806" w:type="dxa"/>
          </w:tcPr>
          <w:p w:rsidR="00E04891" w:rsidRPr="00E04891" w:rsidRDefault="00E04891" w:rsidP="00E04891">
            <w:pPr>
              <w:spacing w:line="360" w:lineRule="auto"/>
              <w:rPr>
                <w:bCs/>
                <w:sz w:val="20"/>
                <w:szCs w:val="20"/>
                <w:lang w:val="en"/>
              </w:rPr>
            </w:pPr>
            <w:r w:rsidRPr="00E04891">
              <w:rPr>
                <w:bCs/>
                <w:sz w:val="20"/>
                <w:szCs w:val="20"/>
                <w:lang w:val="en"/>
              </w:rPr>
              <w:t>Evaluation:</w:t>
            </w:r>
          </w:p>
          <w:p w:rsidR="00E04891" w:rsidRPr="00E04891" w:rsidRDefault="00E04891" w:rsidP="00E04891">
            <w:pPr>
              <w:spacing w:line="360" w:lineRule="auto"/>
              <w:rPr>
                <w:bCs/>
                <w:sz w:val="20"/>
                <w:szCs w:val="20"/>
                <w:lang w:val="en"/>
              </w:rPr>
            </w:pPr>
          </w:p>
        </w:tc>
        <w:tc>
          <w:tcPr>
            <w:tcW w:w="2444" w:type="dxa"/>
          </w:tcPr>
          <w:p w:rsidR="00E04891" w:rsidRPr="00E04891" w:rsidRDefault="00E04891" w:rsidP="00E04891">
            <w:pPr>
              <w:spacing w:line="360" w:lineRule="auto"/>
              <w:rPr>
                <w:bCs/>
                <w:sz w:val="20"/>
                <w:szCs w:val="20"/>
                <w:lang w:val="en"/>
              </w:rPr>
            </w:pPr>
            <w:r w:rsidRPr="00E04891">
              <w:rPr>
                <w:bCs/>
                <w:sz w:val="20"/>
                <w:szCs w:val="20"/>
                <w:lang w:val="en"/>
              </w:rPr>
              <w:t>Presenting and defending opinions by making judgments about information validity of ideas.</w:t>
            </w:r>
          </w:p>
        </w:tc>
        <w:tc>
          <w:tcPr>
            <w:tcW w:w="2299" w:type="dxa"/>
          </w:tcPr>
          <w:p w:rsidR="00E04891" w:rsidRPr="00E04891" w:rsidRDefault="00E04891" w:rsidP="00E04891">
            <w:pPr>
              <w:spacing w:line="360" w:lineRule="auto"/>
              <w:rPr>
                <w:bCs/>
                <w:sz w:val="20"/>
                <w:szCs w:val="20"/>
                <w:lang w:val="en"/>
              </w:rPr>
            </w:pPr>
            <w:r w:rsidRPr="00E04891">
              <w:rPr>
                <w:bCs/>
                <w:sz w:val="20"/>
                <w:szCs w:val="20"/>
                <w:lang w:val="en"/>
              </w:rPr>
              <w:t>Choose …</w:t>
            </w:r>
          </w:p>
          <w:p w:rsidR="00E04891" w:rsidRPr="00E04891" w:rsidRDefault="00E04891" w:rsidP="00E04891">
            <w:pPr>
              <w:spacing w:line="360" w:lineRule="auto"/>
              <w:rPr>
                <w:bCs/>
                <w:sz w:val="20"/>
                <w:szCs w:val="20"/>
                <w:lang w:val="en"/>
              </w:rPr>
            </w:pPr>
            <w:r w:rsidRPr="00E04891">
              <w:rPr>
                <w:bCs/>
                <w:sz w:val="20"/>
                <w:szCs w:val="20"/>
                <w:lang w:val="en"/>
              </w:rPr>
              <w:t>Estimate …</w:t>
            </w:r>
          </w:p>
          <w:p w:rsidR="00E04891" w:rsidRPr="00E04891" w:rsidRDefault="00E04891" w:rsidP="00E04891">
            <w:pPr>
              <w:spacing w:line="360" w:lineRule="auto"/>
              <w:rPr>
                <w:bCs/>
                <w:sz w:val="20"/>
                <w:szCs w:val="20"/>
                <w:lang w:val="en"/>
              </w:rPr>
            </w:pPr>
            <w:r w:rsidRPr="00E04891">
              <w:rPr>
                <w:bCs/>
                <w:sz w:val="20"/>
                <w:szCs w:val="20"/>
                <w:lang w:val="en"/>
              </w:rPr>
              <w:t>Judge …</w:t>
            </w:r>
          </w:p>
          <w:p w:rsidR="00E04891" w:rsidRPr="00E04891" w:rsidRDefault="00E04891" w:rsidP="00E04891">
            <w:pPr>
              <w:spacing w:line="360" w:lineRule="auto"/>
              <w:rPr>
                <w:bCs/>
                <w:sz w:val="20"/>
                <w:szCs w:val="20"/>
                <w:lang w:val="en"/>
              </w:rPr>
            </w:pPr>
            <w:r w:rsidRPr="00E04891">
              <w:rPr>
                <w:bCs/>
                <w:sz w:val="20"/>
                <w:szCs w:val="20"/>
                <w:lang w:val="en"/>
              </w:rPr>
              <w:t>Defend …</w:t>
            </w:r>
          </w:p>
        </w:tc>
        <w:tc>
          <w:tcPr>
            <w:tcW w:w="2505" w:type="dxa"/>
          </w:tcPr>
          <w:p w:rsidR="00E04891" w:rsidRPr="00E04891" w:rsidRDefault="00E04891" w:rsidP="00E04891">
            <w:pPr>
              <w:spacing w:line="360" w:lineRule="auto"/>
              <w:rPr>
                <w:bCs/>
                <w:sz w:val="20"/>
                <w:szCs w:val="20"/>
                <w:lang w:val="en"/>
              </w:rPr>
            </w:pPr>
            <w:r w:rsidRPr="00E04891">
              <w:rPr>
                <w:bCs/>
                <w:sz w:val="20"/>
                <w:szCs w:val="20"/>
                <w:lang w:val="en"/>
              </w:rPr>
              <w:t>Do you agree …?</w:t>
            </w:r>
          </w:p>
          <w:p w:rsidR="00E04891" w:rsidRPr="00E04891" w:rsidRDefault="00E04891" w:rsidP="00E04891">
            <w:pPr>
              <w:spacing w:line="360" w:lineRule="auto"/>
              <w:rPr>
                <w:bCs/>
                <w:sz w:val="20"/>
                <w:szCs w:val="20"/>
                <w:lang w:val="en"/>
              </w:rPr>
            </w:pPr>
            <w:r w:rsidRPr="00E04891">
              <w:rPr>
                <w:bCs/>
                <w:sz w:val="20"/>
                <w:szCs w:val="20"/>
                <w:lang w:val="en"/>
              </w:rPr>
              <w:t>What is the most important …?</w:t>
            </w:r>
          </w:p>
          <w:p w:rsidR="00E04891" w:rsidRPr="00E04891" w:rsidRDefault="00E04891" w:rsidP="00E04891">
            <w:pPr>
              <w:spacing w:line="360" w:lineRule="auto"/>
              <w:rPr>
                <w:bCs/>
                <w:sz w:val="20"/>
                <w:szCs w:val="20"/>
                <w:lang w:val="en"/>
              </w:rPr>
            </w:pPr>
            <w:r w:rsidRPr="00E04891">
              <w:rPr>
                <w:bCs/>
                <w:sz w:val="20"/>
                <w:szCs w:val="20"/>
                <w:lang w:val="en"/>
              </w:rPr>
              <w:t>How would you decide about …?</w:t>
            </w:r>
          </w:p>
          <w:p w:rsidR="00E04891" w:rsidRPr="00E04891" w:rsidRDefault="00E04891" w:rsidP="00E04891">
            <w:pPr>
              <w:spacing w:line="360" w:lineRule="auto"/>
              <w:rPr>
                <w:bCs/>
                <w:sz w:val="20"/>
                <w:szCs w:val="20"/>
                <w:lang w:val="en"/>
              </w:rPr>
            </w:pPr>
            <w:r w:rsidRPr="00E04891">
              <w:rPr>
                <w:bCs/>
                <w:sz w:val="20"/>
                <w:szCs w:val="20"/>
                <w:lang w:val="en"/>
              </w:rPr>
              <w:t>Would you use to assess …?</w:t>
            </w:r>
          </w:p>
        </w:tc>
      </w:tr>
    </w:tbl>
    <w:p w:rsidR="00E04891" w:rsidRPr="00E04891" w:rsidRDefault="00E04891" w:rsidP="00E04891">
      <w:pPr>
        <w:spacing w:after="0" w:line="360" w:lineRule="auto"/>
        <w:rPr>
          <w:b/>
          <w:bCs/>
        </w:rPr>
      </w:pPr>
    </w:p>
    <w:p w:rsidR="00E04891" w:rsidRPr="00E04891" w:rsidRDefault="00E04891" w:rsidP="00E04891">
      <w:pPr>
        <w:spacing w:after="0" w:line="360" w:lineRule="auto"/>
        <w:ind w:firstLine="720"/>
        <w:rPr>
          <w:bCs/>
        </w:rPr>
      </w:pPr>
      <w:r w:rsidRPr="00E04891">
        <w:rPr>
          <w:bCs/>
        </w:rPr>
        <w:t>Create a chart with the names of the students in each category and plan the lesson differentiated task directly for them. As they move to a different level of readiness move them around in your chart. Try to motivate the students to move past the knowledge level of readiness in order to produce a long term memory experience.</w:t>
      </w:r>
      <w:r w:rsidRPr="00E04891">
        <w:rPr>
          <w:bCs/>
        </w:rPr>
        <w:br/>
        <w:t xml:space="preserve">You can organize the content and organize the student work according to their level of readiness although you should also consider their zone of proximal development which is bringing them out of their comfort zone just enough to promote effective learning. You will have the content according to the </w:t>
      </w:r>
      <w:proofErr w:type="gramStart"/>
      <w:r w:rsidRPr="00E04891">
        <w:rPr>
          <w:bCs/>
        </w:rPr>
        <w:t>students</w:t>
      </w:r>
      <w:proofErr w:type="gramEnd"/>
      <w:r w:rsidRPr="00E04891">
        <w:rPr>
          <w:bCs/>
        </w:rPr>
        <w:t xml:space="preserve"> level of readiness.</w:t>
      </w:r>
    </w:p>
    <w:p w:rsidR="00E04891" w:rsidRPr="00E04891" w:rsidRDefault="00E04891" w:rsidP="00E04891">
      <w:pPr>
        <w:spacing w:after="0" w:line="360" w:lineRule="auto"/>
        <w:rPr>
          <w:b/>
          <w:bCs/>
        </w:rPr>
      </w:pPr>
      <w:bookmarkStart w:id="3" w:name="Creating_a_Lesson_Plan:-2.Create_Authent"/>
      <w:bookmarkEnd w:id="3"/>
      <w:proofErr w:type="gramStart"/>
      <w:r w:rsidRPr="00E04891">
        <w:rPr>
          <w:b/>
          <w:bCs/>
        </w:rPr>
        <w:t>2.Create</w:t>
      </w:r>
      <w:proofErr w:type="gramEnd"/>
      <w:r w:rsidRPr="00E04891">
        <w:rPr>
          <w:b/>
          <w:bCs/>
        </w:rPr>
        <w:t xml:space="preserve"> Authentic Assessments:</w:t>
      </w:r>
    </w:p>
    <w:p w:rsidR="00E04891" w:rsidRPr="00E04891" w:rsidRDefault="00E04891" w:rsidP="00E04891">
      <w:pPr>
        <w:spacing w:after="0" w:line="360" w:lineRule="auto"/>
        <w:ind w:firstLine="720"/>
        <w:rPr>
          <w:bCs/>
        </w:rPr>
      </w:pPr>
      <w:r w:rsidRPr="00E04891">
        <w:rPr>
          <w:bCs/>
        </w:rPr>
        <w:t xml:space="preserve">There are many ways to differentiate assessments. Both formal and informal assessments may be used. Students become more </w:t>
      </w:r>
      <w:proofErr w:type="spellStart"/>
      <w:r w:rsidRPr="00E04891">
        <w:rPr>
          <w:bCs/>
        </w:rPr>
        <w:t>succesful</w:t>
      </w:r>
      <w:proofErr w:type="spellEnd"/>
      <w:r w:rsidRPr="00E04891">
        <w:rPr>
          <w:bCs/>
        </w:rPr>
        <w:t xml:space="preserve">, </w:t>
      </w:r>
      <w:proofErr w:type="spellStart"/>
      <w:r w:rsidRPr="00E04891">
        <w:rPr>
          <w:bCs/>
        </w:rPr>
        <w:t>confidente</w:t>
      </w:r>
      <w:proofErr w:type="spellEnd"/>
      <w:r w:rsidRPr="00E04891">
        <w:rPr>
          <w:bCs/>
        </w:rPr>
        <w:t xml:space="preserve"> and learn more when they are assessed in an effective manner because effective assessment requires higher level thinking and application of knowledge.</w:t>
      </w:r>
    </w:p>
    <w:p w:rsidR="00E04891" w:rsidRPr="00E04891" w:rsidRDefault="00E04891" w:rsidP="00E04891">
      <w:pPr>
        <w:numPr>
          <w:ilvl w:val="0"/>
          <w:numId w:val="2"/>
        </w:numPr>
        <w:spacing w:after="0" w:line="360" w:lineRule="auto"/>
        <w:rPr>
          <w:bCs/>
        </w:rPr>
      </w:pPr>
      <w:r w:rsidRPr="00E04891">
        <w:rPr>
          <w:bCs/>
        </w:rPr>
        <w:t>Projects</w:t>
      </w:r>
    </w:p>
    <w:p w:rsidR="00E04891" w:rsidRPr="00E04891" w:rsidRDefault="00E04891" w:rsidP="00E04891">
      <w:pPr>
        <w:numPr>
          <w:ilvl w:val="0"/>
          <w:numId w:val="2"/>
        </w:numPr>
        <w:spacing w:after="0" w:line="360" w:lineRule="auto"/>
        <w:rPr>
          <w:bCs/>
        </w:rPr>
      </w:pPr>
      <w:r w:rsidRPr="00E04891">
        <w:rPr>
          <w:bCs/>
        </w:rPr>
        <w:t>Rubrics</w:t>
      </w:r>
    </w:p>
    <w:p w:rsidR="00E04891" w:rsidRPr="00E04891" w:rsidRDefault="00E04891" w:rsidP="00E04891">
      <w:pPr>
        <w:numPr>
          <w:ilvl w:val="0"/>
          <w:numId w:val="2"/>
        </w:numPr>
        <w:spacing w:after="0" w:line="360" w:lineRule="auto"/>
        <w:rPr>
          <w:bCs/>
        </w:rPr>
      </w:pPr>
      <w:r w:rsidRPr="00E04891">
        <w:rPr>
          <w:bCs/>
        </w:rPr>
        <w:t>Presentations</w:t>
      </w:r>
    </w:p>
    <w:p w:rsidR="00E04891" w:rsidRPr="00E04891" w:rsidRDefault="00E04891" w:rsidP="00E04891">
      <w:pPr>
        <w:numPr>
          <w:ilvl w:val="0"/>
          <w:numId w:val="2"/>
        </w:numPr>
        <w:spacing w:after="0" w:line="360" w:lineRule="auto"/>
        <w:rPr>
          <w:bCs/>
        </w:rPr>
      </w:pPr>
      <w:r w:rsidRPr="00E04891">
        <w:rPr>
          <w:bCs/>
        </w:rPr>
        <w:t>Models</w:t>
      </w:r>
    </w:p>
    <w:p w:rsidR="00E04891" w:rsidRPr="00E04891" w:rsidRDefault="00E04891" w:rsidP="00E04891">
      <w:pPr>
        <w:numPr>
          <w:ilvl w:val="0"/>
          <w:numId w:val="2"/>
        </w:numPr>
        <w:spacing w:after="0" w:line="360" w:lineRule="auto"/>
        <w:rPr>
          <w:bCs/>
        </w:rPr>
      </w:pPr>
      <w:r w:rsidRPr="00E04891">
        <w:rPr>
          <w:bCs/>
        </w:rPr>
        <w:t>Portfolios</w:t>
      </w:r>
    </w:p>
    <w:p w:rsidR="00E04891" w:rsidRPr="00E04891" w:rsidRDefault="00E04891" w:rsidP="00E04891">
      <w:pPr>
        <w:numPr>
          <w:ilvl w:val="0"/>
          <w:numId w:val="2"/>
        </w:numPr>
        <w:spacing w:after="0" w:line="360" w:lineRule="auto"/>
        <w:rPr>
          <w:bCs/>
        </w:rPr>
      </w:pPr>
      <w:r w:rsidRPr="00E04891">
        <w:rPr>
          <w:bCs/>
        </w:rPr>
        <w:lastRenderedPageBreak/>
        <w:t>Learning Contracts</w:t>
      </w:r>
    </w:p>
    <w:p w:rsidR="00E04891" w:rsidRPr="00E04891" w:rsidRDefault="00E04891" w:rsidP="00E04891">
      <w:pPr>
        <w:numPr>
          <w:ilvl w:val="0"/>
          <w:numId w:val="2"/>
        </w:numPr>
        <w:spacing w:after="0" w:line="360" w:lineRule="auto"/>
        <w:rPr>
          <w:bCs/>
        </w:rPr>
      </w:pPr>
      <w:r w:rsidRPr="00E04891">
        <w:rPr>
          <w:bCs/>
        </w:rPr>
        <w:t>Graphs and charts</w:t>
      </w:r>
    </w:p>
    <w:p w:rsidR="00E04891" w:rsidRPr="00E04891" w:rsidRDefault="00E04891" w:rsidP="00E04891">
      <w:pPr>
        <w:numPr>
          <w:ilvl w:val="0"/>
          <w:numId w:val="2"/>
        </w:numPr>
        <w:spacing w:after="0" w:line="360" w:lineRule="auto"/>
        <w:rPr>
          <w:bCs/>
        </w:rPr>
      </w:pPr>
      <w:r w:rsidRPr="00E04891">
        <w:rPr>
          <w:bCs/>
        </w:rPr>
        <w:t>Essays</w:t>
      </w:r>
    </w:p>
    <w:p w:rsidR="00E04891" w:rsidRPr="00E04891" w:rsidRDefault="00E04891" w:rsidP="00E04891">
      <w:pPr>
        <w:numPr>
          <w:ilvl w:val="0"/>
          <w:numId w:val="2"/>
        </w:numPr>
        <w:spacing w:after="0" w:line="360" w:lineRule="auto"/>
        <w:rPr>
          <w:bCs/>
        </w:rPr>
      </w:pPr>
      <w:proofErr w:type="spellStart"/>
      <w:r w:rsidRPr="00E04891">
        <w:rPr>
          <w:bCs/>
        </w:rPr>
        <w:t>Webquests</w:t>
      </w:r>
      <w:proofErr w:type="spellEnd"/>
    </w:p>
    <w:p w:rsidR="00E04891" w:rsidRPr="00E04891" w:rsidRDefault="00E04891" w:rsidP="00E04891">
      <w:pPr>
        <w:spacing w:after="0" w:line="360" w:lineRule="auto"/>
        <w:ind w:firstLine="709"/>
        <w:rPr>
          <w:b/>
          <w:bCs/>
        </w:rPr>
      </w:pPr>
      <w:r w:rsidRPr="00E04891">
        <w:rPr>
          <w:bCs/>
        </w:rPr>
        <w:t xml:space="preserve">You can choose the forms of assessment that would be more appealing to each student which is will promote effective learning within the learning outcomes that need to be met. You will have your product according to the </w:t>
      </w:r>
      <w:proofErr w:type="gramStart"/>
      <w:r w:rsidRPr="00E04891">
        <w:rPr>
          <w:bCs/>
        </w:rPr>
        <w:t>students</w:t>
      </w:r>
      <w:proofErr w:type="gramEnd"/>
      <w:r w:rsidRPr="00E04891">
        <w:rPr>
          <w:bCs/>
        </w:rPr>
        <w:t xml:space="preserve"> interest.</w:t>
      </w:r>
      <w:r w:rsidRPr="00E04891">
        <w:rPr>
          <w:b/>
          <w:bCs/>
        </w:rPr>
        <w:t> </w:t>
      </w:r>
    </w:p>
    <w:p w:rsidR="00E04891" w:rsidRPr="00E04891" w:rsidRDefault="00E04891" w:rsidP="00E04891">
      <w:pPr>
        <w:spacing w:after="0" w:line="360" w:lineRule="auto"/>
        <w:rPr>
          <w:b/>
          <w:bCs/>
        </w:rPr>
      </w:pPr>
      <w:proofErr w:type="gramStart"/>
      <w:r w:rsidRPr="00E04891">
        <w:rPr>
          <w:b/>
          <w:bCs/>
        </w:rPr>
        <w:t>3.Plan</w:t>
      </w:r>
      <w:proofErr w:type="gramEnd"/>
      <w:r w:rsidRPr="00E04891">
        <w:rPr>
          <w:b/>
          <w:bCs/>
        </w:rPr>
        <w:t xml:space="preserve"> there Process according to student learning profile:</w:t>
      </w:r>
    </w:p>
    <w:p w:rsidR="00E04891" w:rsidRPr="00E04891" w:rsidRDefault="00E04891" w:rsidP="00E04891">
      <w:pPr>
        <w:spacing w:after="0" w:line="360" w:lineRule="auto"/>
        <w:rPr>
          <w:bCs/>
        </w:rPr>
      </w:pPr>
      <w:r w:rsidRPr="00E04891">
        <w:rPr>
          <w:bCs/>
        </w:rPr>
        <w:t>Authentic learning is based on tasks, projects and activities.</w:t>
      </w:r>
    </w:p>
    <w:p w:rsidR="00E04891" w:rsidRPr="00E04891" w:rsidRDefault="00E04891" w:rsidP="00E04891">
      <w:pPr>
        <w:numPr>
          <w:ilvl w:val="0"/>
          <w:numId w:val="3"/>
        </w:numPr>
        <w:spacing w:after="0" w:line="360" w:lineRule="auto"/>
        <w:rPr>
          <w:bCs/>
        </w:rPr>
      </w:pPr>
      <w:r w:rsidRPr="00E04891">
        <w:rPr>
          <w:bCs/>
        </w:rPr>
        <w:t>Collaborative projects</w:t>
      </w:r>
    </w:p>
    <w:p w:rsidR="00E04891" w:rsidRPr="00E04891" w:rsidRDefault="00E04891" w:rsidP="00E04891">
      <w:pPr>
        <w:numPr>
          <w:ilvl w:val="0"/>
          <w:numId w:val="3"/>
        </w:numPr>
        <w:spacing w:after="0" w:line="360" w:lineRule="auto"/>
        <w:rPr>
          <w:bCs/>
        </w:rPr>
      </w:pPr>
      <w:r w:rsidRPr="00E04891">
        <w:rPr>
          <w:bCs/>
        </w:rPr>
        <w:t xml:space="preserve">Interaction with experts in the </w:t>
      </w:r>
      <w:proofErr w:type="spellStart"/>
      <w:r w:rsidRPr="00E04891">
        <w:rPr>
          <w:bCs/>
        </w:rPr>
        <w:t>fied</w:t>
      </w:r>
      <w:proofErr w:type="spellEnd"/>
      <w:r w:rsidRPr="00E04891">
        <w:rPr>
          <w:bCs/>
        </w:rPr>
        <w:t xml:space="preserve"> they are studying</w:t>
      </w:r>
    </w:p>
    <w:p w:rsidR="00E04891" w:rsidRPr="00E04891" w:rsidRDefault="00E04891" w:rsidP="00E04891">
      <w:pPr>
        <w:numPr>
          <w:ilvl w:val="0"/>
          <w:numId w:val="3"/>
        </w:numPr>
        <w:spacing w:after="0" w:line="360" w:lineRule="auto"/>
        <w:rPr>
          <w:bCs/>
        </w:rPr>
      </w:pPr>
      <w:r w:rsidRPr="00E04891">
        <w:rPr>
          <w:bCs/>
        </w:rPr>
        <w:t>Sustained research</w:t>
      </w:r>
    </w:p>
    <w:p w:rsidR="00E04891" w:rsidRPr="00E04891" w:rsidRDefault="00E04891" w:rsidP="00E04891">
      <w:pPr>
        <w:numPr>
          <w:ilvl w:val="0"/>
          <w:numId w:val="3"/>
        </w:numPr>
        <w:spacing w:after="0" w:line="360" w:lineRule="auto"/>
        <w:rPr>
          <w:bCs/>
        </w:rPr>
      </w:pPr>
      <w:r w:rsidRPr="00E04891">
        <w:rPr>
          <w:bCs/>
        </w:rPr>
        <w:t>Problem solving</w:t>
      </w:r>
    </w:p>
    <w:p w:rsidR="00E04891" w:rsidRPr="00E04891" w:rsidRDefault="00E04891" w:rsidP="00E04891">
      <w:pPr>
        <w:numPr>
          <w:ilvl w:val="0"/>
          <w:numId w:val="3"/>
        </w:numPr>
        <w:spacing w:after="0" w:line="360" w:lineRule="auto"/>
        <w:rPr>
          <w:bCs/>
        </w:rPr>
      </w:pPr>
      <w:r w:rsidRPr="00E04891">
        <w:rPr>
          <w:bCs/>
        </w:rPr>
        <w:t>Use of simulations</w:t>
      </w:r>
    </w:p>
    <w:p w:rsidR="00E04891" w:rsidRPr="00E04891" w:rsidRDefault="00E04891" w:rsidP="00E04891">
      <w:pPr>
        <w:numPr>
          <w:ilvl w:val="0"/>
          <w:numId w:val="3"/>
        </w:numPr>
        <w:spacing w:after="0" w:line="360" w:lineRule="auto"/>
        <w:rPr>
          <w:bCs/>
        </w:rPr>
      </w:pPr>
      <w:r w:rsidRPr="00E04891">
        <w:rPr>
          <w:bCs/>
        </w:rPr>
        <w:t>Reflection</w:t>
      </w:r>
    </w:p>
    <w:p w:rsidR="00E04891" w:rsidRDefault="00E04891" w:rsidP="00E04891">
      <w:pPr>
        <w:numPr>
          <w:ilvl w:val="0"/>
          <w:numId w:val="3"/>
        </w:numPr>
        <w:spacing w:after="0" w:line="360" w:lineRule="auto"/>
        <w:rPr>
          <w:bCs/>
        </w:rPr>
      </w:pPr>
      <w:r w:rsidRPr="00E04891">
        <w:rPr>
          <w:bCs/>
        </w:rPr>
        <w:t>Creation of something new</w:t>
      </w:r>
    </w:p>
    <w:p w:rsidR="00E04891" w:rsidRPr="00E04891" w:rsidRDefault="00E04891" w:rsidP="00E04891">
      <w:pPr>
        <w:spacing w:after="0" w:line="360" w:lineRule="auto"/>
        <w:rPr>
          <w:bCs/>
        </w:rPr>
      </w:pPr>
      <w:r w:rsidRPr="00E04891">
        <w:rPr>
          <w:bCs/>
        </w:rPr>
        <w:t>Organize student learning processes according to their learning profiles.</w:t>
      </w:r>
      <w:r w:rsidRPr="00E04891">
        <w:rPr>
          <w:b/>
          <w:bCs/>
        </w:rPr>
        <w:br/>
      </w:r>
    </w:p>
    <w:p w:rsidR="00E04891" w:rsidRPr="00E04891" w:rsidRDefault="00E04891" w:rsidP="00E04891">
      <w:pPr>
        <w:spacing w:after="0" w:line="360" w:lineRule="auto"/>
        <w:rPr>
          <w:b/>
          <w:bCs/>
        </w:rPr>
      </w:pPr>
      <w:bookmarkStart w:id="4" w:name="Creating_a_Lesson_Plan:-3.Plan_there_Pro"/>
      <w:bookmarkEnd w:id="4"/>
      <w:r w:rsidRPr="00E04891">
        <w:rPr>
          <w:b/>
          <w:bCs/>
        </w:rPr>
        <w:t>Example of Differentiated Education Lesson Plan:</w:t>
      </w:r>
    </w:p>
    <w:tbl>
      <w:tblPr>
        <w:tblStyle w:val="GrelhaClara1"/>
        <w:tblpPr w:leftFromText="141" w:rightFromText="141" w:vertAnchor="text" w:horzAnchor="margin" w:tblpY="28"/>
        <w:tblW w:w="0" w:type="auto"/>
        <w:tblLayout w:type="fixed"/>
        <w:tblLook w:val="04A0" w:firstRow="1" w:lastRow="0" w:firstColumn="1" w:lastColumn="0" w:noHBand="0" w:noVBand="1"/>
      </w:tblPr>
      <w:tblGrid>
        <w:gridCol w:w="1242"/>
        <w:gridCol w:w="1134"/>
        <w:gridCol w:w="2694"/>
        <w:gridCol w:w="3650"/>
      </w:tblGrid>
      <w:tr w:rsidR="00E04891" w:rsidRPr="00E04891" w:rsidTr="00C039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20" w:type="dxa"/>
            <w:gridSpan w:val="4"/>
            <w:vAlign w:val="center"/>
          </w:tcPr>
          <w:p w:rsidR="00E04891" w:rsidRPr="00E04891" w:rsidRDefault="00E04891" w:rsidP="00E04891">
            <w:pPr>
              <w:jc w:val="center"/>
              <w:rPr>
                <w:rFonts w:asciiTheme="minorHAnsi" w:hAnsiTheme="minorHAnsi" w:cstheme="minorHAnsi"/>
                <w:sz w:val="16"/>
                <w:szCs w:val="16"/>
                <w:lang w:val="en-US" w:eastAsia="pt-PT"/>
              </w:rPr>
            </w:pPr>
            <w:r w:rsidRPr="00E04891">
              <w:rPr>
                <w:rFonts w:asciiTheme="minorHAnsi" w:hAnsiTheme="minorHAnsi" w:cstheme="minorHAnsi"/>
                <w:sz w:val="20"/>
                <w:szCs w:val="20"/>
                <w:lang w:val="en-US" w:eastAsia="pt-PT"/>
              </w:rPr>
              <w:t>How students will use technology to differentiate content, process, or product by readiness, interest, or learning profile:</w:t>
            </w:r>
          </w:p>
        </w:tc>
      </w:tr>
      <w:tr w:rsidR="00E04891" w:rsidRPr="00E04891" w:rsidTr="00C039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vMerge w:val="restart"/>
            <w:vAlign w:val="center"/>
          </w:tcPr>
          <w:p w:rsidR="00E04891" w:rsidRPr="00E04891" w:rsidRDefault="00E04891" w:rsidP="00E04891">
            <w:pPr>
              <w:contextualSpacing/>
              <w:jc w:val="center"/>
              <w:rPr>
                <w:rFonts w:asciiTheme="minorHAnsi" w:hAnsiTheme="minorHAnsi" w:cstheme="minorHAnsi"/>
                <w:sz w:val="16"/>
                <w:szCs w:val="16"/>
                <w:lang w:eastAsia="pt-PT"/>
              </w:rPr>
            </w:pPr>
            <w:r w:rsidRPr="00E04891">
              <w:rPr>
                <w:rFonts w:asciiTheme="minorHAnsi" w:hAnsiTheme="minorHAnsi" w:cstheme="minorHAnsi"/>
                <w:sz w:val="16"/>
                <w:szCs w:val="16"/>
                <w:lang w:eastAsia="pt-PT"/>
              </w:rPr>
              <w:t>Content according to Readiness</w:t>
            </w:r>
          </w:p>
        </w:tc>
        <w:tc>
          <w:tcPr>
            <w:tcW w:w="1134" w:type="dxa"/>
          </w:tcPr>
          <w:p w:rsidR="00E04891" w:rsidRPr="00E04891" w:rsidRDefault="00E04891" w:rsidP="00E04891">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16"/>
                <w:szCs w:val="16"/>
                <w:lang w:eastAsia="pt-PT"/>
              </w:rPr>
            </w:pPr>
            <w:r w:rsidRPr="00E04891">
              <w:rPr>
                <w:rFonts w:asciiTheme="minorHAnsi" w:eastAsia="Times New Roman" w:hAnsiTheme="minorHAnsi" w:cstheme="minorHAnsi"/>
                <w:sz w:val="16"/>
                <w:szCs w:val="16"/>
                <w:lang w:eastAsia="pt-PT"/>
              </w:rPr>
              <w:t>Tier I</w:t>
            </w:r>
          </w:p>
          <w:p w:rsidR="00E04891" w:rsidRPr="00E04891" w:rsidRDefault="00E04891" w:rsidP="00E04891">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16"/>
                <w:szCs w:val="16"/>
                <w:lang w:eastAsia="pt-PT"/>
              </w:rPr>
            </w:pPr>
            <w:r w:rsidRPr="00E04891">
              <w:rPr>
                <w:rFonts w:asciiTheme="minorHAnsi" w:eastAsia="Times New Roman" w:hAnsiTheme="minorHAnsi" w:cstheme="minorHAnsi"/>
                <w:sz w:val="16"/>
                <w:szCs w:val="16"/>
                <w:lang w:eastAsia="pt-PT"/>
              </w:rPr>
              <w:t>(Basic)</w:t>
            </w:r>
          </w:p>
        </w:tc>
        <w:tc>
          <w:tcPr>
            <w:tcW w:w="6344" w:type="dxa"/>
            <w:gridSpan w:val="2"/>
            <w:vAlign w:val="center"/>
          </w:tcPr>
          <w:p w:rsidR="00E04891" w:rsidRPr="00E04891" w:rsidRDefault="00E04891" w:rsidP="00E04891">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16"/>
                <w:szCs w:val="16"/>
                <w:lang w:val="en-US" w:eastAsia="pt-PT"/>
              </w:rPr>
            </w:pPr>
            <w:r w:rsidRPr="00E04891">
              <w:rPr>
                <w:rFonts w:asciiTheme="minorHAnsi" w:eastAsia="Times New Roman" w:hAnsiTheme="minorHAnsi" w:cstheme="minorHAnsi"/>
                <w:sz w:val="16"/>
                <w:szCs w:val="16"/>
                <w:lang w:val="en-US" w:eastAsia="pt-PT"/>
              </w:rPr>
              <w:t>Students will research through scaffolding. I will give them a list of sites to start their research and a list of objectives to guide them.</w:t>
            </w:r>
          </w:p>
          <w:p w:rsidR="00E04891" w:rsidRPr="00E04891" w:rsidRDefault="00E04891" w:rsidP="00E04891">
            <w:pPr>
              <w:numPr>
                <w:ilvl w:val="0"/>
                <w:numId w:val="9"/>
              </w:numPr>
              <w:ind w:left="261" w:hanging="249"/>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16"/>
                <w:szCs w:val="16"/>
                <w:lang w:val="en-US" w:eastAsia="pt-PT"/>
              </w:rPr>
            </w:pPr>
            <w:r w:rsidRPr="00E04891">
              <w:rPr>
                <w:rFonts w:asciiTheme="minorHAnsi" w:eastAsia="Times New Roman" w:hAnsiTheme="minorHAnsi" w:cstheme="minorHAnsi"/>
                <w:sz w:val="16"/>
                <w:szCs w:val="16"/>
                <w:lang w:val="en-US" w:eastAsia="pt-PT"/>
              </w:rPr>
              <w:t xml:space="preserve">Universe is composed of stars, planets, nebulae, black holes etc. </w:t>
            </w:r>
            <w:r w:rsidRPr="00E04891">
              <w:rPr>
                <w:rFonts w:asciiTheme="minorHAnsi" w:eastAsia="Times New Roman" w:hAnsiTheme="minorHAnsi" w:cstheme="minorHAnsi"/>
                <w:lang w:val="en-US" w:eastAsia="pt-PT"/>
              </w:rPr>
              <w:t xml:space="preserve"> </w:t>
            </w:r>
          </w:p>
          <w:p w:rsidR="00E04891" w:rsidRPr="00E04891" w:rsidRDefault="00E04891" w:rsidP="00E04891">
            <w:pPr>
              <w:numPr>
                <w:ilvl w:val="0"/>
                <w:numId w:val="9"/>
              </w:numPr>
              <w:ind w:left="261" w:hanging="249"/>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16"/>
                <w:szCs w:val="16"/>
                <w:lang w:val="en-US" w:eastAsia="pt-PT"/>
              </w:rPr>
            </w:pPr>
            <w:r w:rsidRPr="00E04891">
              <w:rPr>
                <w:rFonts w:asciiTheme="minorHAnsi" w:eastAsia="Times New Roman" w:hAnsiTheme="minorHAnsi" w:cstheme="minorHAnsi"/>
                <w:sz w:val="16"/>
                <w:szCs w:val="16"/>
                <w:lang w:val="en-US" w:eastAsia="pt-PT"/>
              </w:rPr>
              <w:t>Reactions in the stars are nuclear fusion reactions.</w:t>
            </w:r>
          </w:p>
          <w:p w:rsidR="00E04891" w:rsidRPr="00E04891" w:rsidRDefault="00E04891" w:rsidP="00E04891">
            <w:pPr>
              <w:numPr>
                <w:ilvl w:val="0"/>
                <w:numId w:val="9"/>
              </w:numPr>
              <w:ind w:left="261" w:hanging="249"/>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16"/>
                <w:szCs w:val="16"/>
                <w:lang w:eastAsia="pt-PT"/>
              </w:rPr>
            </w:pPr>
            <w:r w:rsidRPr="00E04891">
              <w:rPr>
                <w:rFonts w:asciiTheme="minorHAnsi" w:eastAsia="Times New Roman" w:hAnsiTheme="minorHAnsi" w:cstheme="minorHAnsi"/>
                <w:sz w:val="16"/>
                <w:szCs w:val="16"/>
                <w:lang w:eastAsia="pt-PT"/>
              </w:rPr>
              <w:t xml:space="preserve">Chemical compositions of stars. </w:t>
            </w:r>
          </w:p>
          <w:p w:rsidR="00E04891" w:rsidRPr="00E04891" w:rsidRDefault="00E04891" w:rsidP="00E04891">
            <w:pPr>
              <w:ind w:left="261"/>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16"/>
                <w:szCs w:val="16"/>
                <w:lang w:eastAsia="pt-PT"/>
              </w:rPr>
            </w:pPr>
            <w:hyperlink r:id="rId6" w:history="1">
              <w:r w:rsidRPr="00E04891">
                <w:rPr>
                  <w:rFonts w:asciiTheme="minorHAnsi" w:eastAsia="Times New Roman" w:hAnsiTheme="minorHAnsi" w:cstheme="minorHAnsi"/>
                  <w:color w:val="0000FF"/>
                  <w:sz w:val="16"/>
                  <w:szCs w:val="16"/>
                  <w:u w:val="single"/>
                  <w:lang w:eastAsia="pt-PT"/>
                </w:rPr>
                <w:t>http://www.howstuffworks.com/star.htm</w:t>
              </w:r>
            </w:hyperlink>
          </w:p>
        </w:tc>
      </w:tr>
      <w:tr w:rsidR="00E04891" w:rsidRPr="00E04891" w:rsidTr="00C039B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vMerge/>
          </w:tcPr>
          <w:p w:rsidR="00E04891" w:rsidRPr="00E04891" w:rsidRDefault="00E04891" w:rsidP="00E04891">
            <w:pPr>
              <w:contextualSpacing/>
              <w:jc w:val="center"/>
              <w:rPr>
                <w:rFonts w:asciiTheme="minorHAnsi" w:hAnsiTheme="minorHAnsi" w:cstheme="minorHAnsi"/>
                <w:sz w:val="16"/>
                <w:szCs w:val="16"/>
                <w:lang w:eastAsia="pt-PT"/>
              </w:rPr>
            </w:pPr>
          </w:p>
        </w:tc>
        <w:tc>
          <w:tcPr>
            <w:tcW w:w="1134" w:type="dxa"/>
          </w:tcPr>
          <w:p w:rsidR="00E04891" w:rsidRPr="00E04891" w:rsidRDefault="00E04891" w:rsidP="00E04891">
            <w:pPr>
              <w:contextualSpacing/>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sz w:val="16"/>
                <w:szCs w:val="16"/>
                <w:lang w:eastAsia="pt-PT"/>
              </w:rPr>
            </w:pPr>
            <w:r w:rsidRPr="00E04891">
              <w:rPr>
                <w:rFonts w:asciiTheme="minorHAnsi" w:eastAsia="Times New Roman" w:hAnsiTheme="minorHAnsi" w:cstheme="minorHAnsi"/>
                <w:sz w:val="16"/>
                <w:szCs w:val="16"/>
                <w:lang w:eastAsia="pt-PT"/>
              </w:rPr>
              <w:t>Tier II</w:t>
            </w:r>
          </w:p>
          <w:p w:rsidR="00E04891" w:rsidRPr="00E04891" w:rsidRDefault="00E04891" w:rsidP="00E04891">
            <w:pPr>
              <w:contextualSpacing/>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sz w:val="16"/>
                <w:szCs w:val="16"/>
                <w:lang w:eastAsia="pt-PT"/>
              </w:rPr>
            </w:pPr>
            <w:r w:rsidRPr="00E04891">
              <w:rPr>
                <w:rFonts w:asciiTheme="minorHAnsi" w:eastAsia="Times New Roman" w:hAnsiTheme="minorHAnsi" w:cstheme="minorHAnsi"/>
                <w:sz w:val="16"/>
                <w:szCs w:val="16"/>
                <w:lang w:eastAsia="pt-PT"/>
              </w:rPr>
              <w:t>(Grade level)</w:t>
            </w:r>
          </w:p>
        </w:tc>
        <w:tc>
          <w:tcPr>
            <w:tcW w:w="6344" w:type="dxa"/>
            <w:gridSpan w:val="2"/>
            <w:vAlign w:val="center"/>
          </w:tcPr>
          <w:p w:rsidR="00E04891" w:rsidRPr="00E04891" w:rsidRDefault="00E04891" w:rsidP="00E04891">
            <w:pPr>
              <w:contextualSpacing/>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sz w:val="16"/>
                <w:szCs w:val="16"/>
                <w:lang w:eastAsia="pt-PT"/>
              </w:rPr>
            </w:pPr>
            <w:r w:rsidRPr="00E04891">
              <w:rPr>
                <w:rFonts w:asciiTheme="minorHAnsi" w:eastAsia="Times New Roman" w:hAnsiTheme="minorHAnsi" w:cstheme="minorHAnsi"/>
                <w:sz w:val="16"/>
                <w:szCs w:val="16"/>
                <w:lang w:eastAsia="pt-PT"/>
              </w:rPr>
              <w:t>Students will research:</w:t>
            </w:r>
          </w:p>
          <w:p w:rsidR="00E04891" w:rsidRPr="00E04891" w:rsidRDefault="00E04891" w:rsidP="00E04891">
            <w:pPr>
              <w:numPr>
                <w:ilvl w:val="0"/>
                <w:numId w:val="10"/>
              </w:numPr>
              <w:ind w:left="317" w:hanging="317"/>
              <w:contextualSpacing/>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sz w:val="16"/>
                <w:szCs w:val="16"/>
                <w:lang w:val="en-US" w:eastAsia="pt-PT"/>
              </w:rPr>
            </w:pPr>
            <w:r w:rsidRPr="00E04891">
              <w:rPr>
                <w:rFonts w:asciiTheme="minorHAnsi" w:eastAsia="Times New Roman" w:hAnsiTheme="minorHAnsi" w:cstheme="minorHAnsi"/>
                <w:sz w:val="16"/>
                <w:szCs w:val="16"/>
                <w:lang w:val="en-US" w:eastAsia="pt-PT"/>
              </w:rPr>
              <w:t>Analyze and discuss theories of formation of the Universe.</w:t>
            </w:r>
          </w:p>
          <w:p w:rsidR="00E04891" w:rsidRPr="00E04891" w:rsidRDefault="00E04891" w:rsidP="00E04891">
            <w:pPr>
              <w:numPr>
                <w:ilvl w:val="0"/>
                <w:numId w:val="10"/>
              </w:numPr>
              <w:ind w:left="317" w:hanging="317"/>
              <w:contextualSpacing/>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sz w:val="16"/>
                <w:szCs w:val="16"/>
                <w:lang w:val="en-US" w:eastAsia="pt-PT"/>
              </w:rPr>
            </w:pPr>
            <w:r w:rsidRPr="00E04891">
              <w:rPr>
                <w:rFonts w:asciiTheme="minorHAnsi" w:eastAsia="Times New Roman" w:hAnsiTheme="minorHAnsi" w:cstheme="minorHAnsi"/>
                <w:sz w:val="16"/>
                <w:szCs w:val="16"/>
                <w:lang w:val="en-US" w:eastAsia="pt-PT"/>
              </w:rPr>
              <w:t>Study nuclear fusion, fission and differentiate between these and chemical reactions.</w:t>
            </w:r>
          </w:p>
          <w:p w:rsidR="00E04891" w:rsidRPr="00E04891" w:rsidRDefault="00E04891" w:rsidP="00E04891">
            <w:pPr>
              <w:numPr>
                <w:ilvl w:val="0"/>
                <w:numId w:val="10"/>
              </w:numPr>
              <w:ind w:left="317" w:hanging="317"/>
              <w:contextualSpacing/>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sz w:val="16"/>
                <w:szCs w:val="16"/>
                <w:lang w:val="en-US" w:eastAsia="pt-PT"/>
              </w:rPr>
            </w:pPr>
            <w:r w:rsidRPr="00E04891">
              <w:rPr>
                <w:rFonts w:asciiTheme="minorHAnsi" w:eastAsia="Times New Roman" w:hAnsiTheme="minorHAnsi" w:cstheme="minorHAnsi"/>
                <w:sz w:val="16"/>
                <w:szCs w:val="16"/>
                <w:lang w:val="en-US" w:eastAsia="pt-PT"/>
              </w:rPr>
              <w:t>Group the stars according to chemical composition.</w:t>
            </w:r>
          </w:p>
        </w:tc>
      </w:tr>
      <w:tr w:rsidR="00E04891" w:rsidRPr="00E04891" w:rsidTr="00C039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vMerge/>
          </w:tcPr>
          <w:p w:rsidR="00E04891" w:rsidRPr="00E04891" w:rsidRDefault="00E04891" w:rsidP="00E04891">
            <w:pPr>
              <w:contextualSpacing/>
              <w:jc w:val="center"/>
              <w:rPr>
                <w:rFonts w:asciiTheme="minorHAnsi" w:hAnsiTheme="minorHAnsi" w:cstheme="minorHAnsi"/>
                <w:sz w:val="16"/>
                <w:szCs w:val="16"/>
                <w:lang w:val="en-US" w:eastAsia="pt-PT"/>
              </w:rPr>
            </w:pPr>
          </w:p>
        </w:tc>
        <w:tc>
          <w:tcPr>
            <w:tcW w:w="1134" w:type="dxa"/>
          </w:tcPr>
          <w:p w:rsidR="00E04891" w:rsidRPr="00E04891" w:rsidRDefault="00E04891" w:rsidP="00E04891">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16"/>
                <w:szCs w:val="16"/>
                <w:lang w:eastAsia="pt-PT"/>
              </w:rPr>
            </w:pPr>
            <w:r w:rsidRPr="00E04891">
              <w:rPr>
                <w:rFonts w:asciiTheme="minorHAnsi" w:eastAsia="Times New Roman" w:hAnsiTheme="minorHAnsi" w:cstheme="minorHAnsi"/>
                <w:sz w:val="16"/>
                <w:szCs w:val="16"/>
                <w:lang w:eastAsia="pt-PT"/>
              </w:rPr>
              <w:t>Tier III</w:t>
            </w:r>
          </w:p>
          <w:p w:rsidR="00E04891" w:rsidRPr="00E04891" w:rsidRDefault="00E04891" w:rsidP="00E04891">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16"/>
                <w:szCs w:val="16"/>
                <w:lang w:eastAsia="pt-PT"/>
              </w:rPr>
            </w:pPr>
            <w:r w:rsidRPr="00E04891">
              <w:rPr>
                <w:rFonts w:asciiTheme="minorHAnsi" w:eastAsia="Times New Roman" w:hAnsiTheme="minorHAnsi" w:cstheme="minorHAnsi"/>
                <w:sz w:val="16"/>
                <w:szCs w:val="16"/>
                <w:lang w:eastAsia="pt-PT"/>
              </w:rPr>
              <w:t>(Higher level)</w:t>
            </w:r>
          </w:p>
        </w:tc>
        <w:tc>
          <w:tcPr>
            <w:tcW w:w="6344" w:type="dxa"/>
            <w:gridSpan w:val="2"/>
            <w:vAlign w:val="center"/>
          </w:tcPr>
          <w:p w:rsidR="00E04891" w:rsidRPr="00E04891" w:rsidRDefault="00E04891" w:rsidP="00E04891">
            <w:pPr>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16"/>
                <w:szCs w:val="16"/>
                <w:lang w:eastAsia="pt-PT"/>
              </w:rPr>
            </w:pPr>
            <w:r w:rsidRPr="00E04891">
              <w:rPr>
                <w:rFonts w:asciiTheme="minorHAnsi" w:eastAsia="Times New Roman" w:hAnsiTheme="minorHAnsi" w:cstheme="minorHAnsi"/>
                <w:sz w:val="16"/>
                <w:szCs w:val="16"/>
                <w:lang w:eastAsia="pt-PT"/>
              </w:rPr>
              <w:t>Students will research:</w:t>
            </w:r>
          </w:p>
          <w:p w:rsidR="00E04891" w:rsidRPr="00E04891" w:rsidRDefault="00E04891" w:rsidP="00E04891">
            <w:pPr>
              <w:numPr>
                <w:ilvl w:val="0"/>
                <w:numId w:val="11"/>
              </w:numPr>
              <w:ind w:left="317" w:hanging="317"/>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16"/>
                <w:szCs w:val="16"/>
                <w:lang w:val="en-US" w:eastAsia="pt-PT"/>
              </w:rPr>
            </w:pPr>
            <w:r w:rsidRPr="00E04891">
              <w:rPr>
                <w:rFonts w:asciiTheme="minorHAnsi" w:eastAsia="Times New Roman" w:hAnsiTheme="minorHAnsi" w:cstheme="minorHAnsi"/>
                <w:sz w:val="16"/>
                <w:szCs w:val="16"/>
                <w:lang w:val="en-US" w:eastAsia="pt-PT"/>
              </w:rPr>
              <w:t>Do research on the experiments in CERN recreating the Big- Bang and also to do research on the particles created in such a reaction.</w:t>
            </w:r>
          </w:p>
          <w:p w:rsidR="00E04891" w:rsidRPr="00E04891" w:rsidRDefault="00E04891" w:rsidP="00E04891">
            <w:pPr>
              <w:numPr>
                <w:ilvl w:val="0"/>
                <w:numId w:val="11"/>
              </w:numPr>
              <w:ind w:left="317" w:hanging="317"/>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16"/>
                <w:szCs w:val="16"/>
                <w:lang w:val="en-US" w:eastAsia="pt-PT"/>
              </w:rPr>
            </w:pPr>
            <w:r w:rsidRPr="00E04891">
              <w:rPr>
                <w:rFonts w:asciiTheme="minorHAnsi" w:eastAsia="Times New Roman" w:hAnsiTheme="minorHAnsi" w:cstheme="minorHAnsi"/>
                <w:sz w:val="16"/>
                <w:szCs w:val="16"/>
                <w:lang w:val="en-US" w:eastAsia="pt-PT"/>
              </w:rPr>
              <w:t>Analyze the amounts of each particle created in CERN experiments.</w:t>
            </w:r>
          </w:p>
          <w:p w:rsidR="00E04891" w:rsidRPr="00E04891" w:rsidRDefault="00E04891" w:rsidP="00E04891">
            <w:pPr>
              <w:numPr>
                <w:ilvl w:val="0"/>
                <w:numId w:val="11"/>
              </w:numPr>
              <w:ind w:left="317" w:hanging="317"/>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16"/>
                <w:szCs w:val="16"/>
                <w:lang w:eastAsia="pt-PT"/>
              </w:rPr>
            </w:pPr>
            <w:r w:rsidRPr="00E04891">
              <w:rPr>
                <w:rFonts w:asciiTheme="minorHAnsi" w:eastAsia="Times New Roman" w:hAnsiTheme="minorHAnsi" w:cstheme="minorHAnsi"/>
                <w:sz w:val="16"/>
                <w:szCs w:val="16"/>
                <w:lang w:val="en-US" w:eastAsia="pt-PT"/>
              </w:rPr>
              <w:t xml:space="preserve">Study nuclear fusion, fission in terms of energy production and study the possibility of cold nuclear fusion reactions. </w:t>
            </w:r>
            <w:hyperlink r:id="rId7" w:history="1">
              <w:r w:rsidRPr="00E04891">
                <w:rPr>
                  <w:rFonts w:asciiTheme="minorHAnsi" w:eastAsia="Times New Roman" w:hAnsiTheme="minorHAnsi" w:cstheme="minorHAnsi"/>
                  <w:color w:val="0000FF"/>
                  <w:sz w:val="16"/>
                  <w:szCs w:val="16"/>
                  <w:u w:val="single"/>
                  <w:lang w:eastAsia="pt-PT"/>
                </w:rPr>
                <w:t>http://cold-nuclear-fusion.com</w:t>
              </w:r>
            </w:hyperlink>
          </w:p>
        </w:tc>
      </w:tr>
      <w:tr w:rsidR="00E04891" w:rsidRPr="00E04891" w:rsidTr="00C039B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vMerge w:val="restart"/>
            <w:vAlign w:val="center"/>
          </w:tcPr>
          <w:p w:rsidR="00E04891" w:rsidRPr="00E04891" w:rsidRDefault="00E04891" w:rsidP="00E04891">
            <w:pPr>
              <w:contextualSpacing/>
              <w:jc w:val="center"/>
              <w:rPr>
                <w:rFonts w:asciiTheme="minorHAnsi" w:hAnsiTheme="minorHAnsi" w:cstheme="minorHAnsi"/>
                <w:sz w:val="16"/>
                <w:szCs w:val="16"/>
                <w:lang w:val="en-US" w:eastAsia="pt-PT"/>
              </w:rPr>
            </w:pPr>
            <w:r w:rsidRPr="00E04891">
              <w:rPr>
                <w:rFonts w:asciiTheme="minorHAnsi" w:hAnsiTheme="minorHAnsi" w:cstheme="minorHAnsi"/>
                <w:sz w:val="16"/>
                <w:szCs w:val="16"/>
                <w:lang w:val="en-US" w:eastAsia="pt-PT"/>
              </w:rPr>
              <w:t xml:space="preserve">Process according to    Learning Profile </w:t>
            </w:r>
          </w:p>
        </w:tc>
        <w:tc>
          <w:tcPr>
            <w:tcW w:w="1134" w:type="dxa"/>
          </w:tcPr>
          <w:p w:rsidR="00E04891" w:rsidRPr="00E04891" w:rsidRDefault="00E04891" w:rsidP="00E04891">
            <w:pPr>
              <w:contextualSpacing/>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sz w:val="16"/>
                <w:szCs w:val="16"/>
                <w:lang w:eastAsia="pt-PT"/>
              </w:rPr>
            </w:pPr>
            <w:r w:rsidRPr="00E04891">
              <w:rPr>
                <w:rFonts w:asciiTheme="minorHAnsi" w:eastAsia="Times New Roman" w:hAnsiTheme="minorHAnsi" w:cstheme="minorHAnsi"/>
                <w:sz w:val="16"/>
                <w:szCs w:val="16"/>
                <w:lang w:eastAsia="pt-PT"/>
              </w:rPr>
              <w:t>Tier I</w:t>
            </w:r>
          </w:p>
          <w:p w:rsidR="00E04891" w:rsidRPr="00E04891" w:rsidRDefault="00E04891" w:rsidP="00E04891">
            <w:pPr>
              <w:contextualSpacing/>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sz w:val="16"/>
                <w:szCs w:val="16"/>
                <w:lang w:eastAsia="pt-PT"/>
              </w:rPr>
            </w:pPr>
          </w:p>
        </w:tc>
        <w:tc>
          <w:tcPr>
            <w:tcW w:w="2694" w:type="dxa"/>
            <w:vAlign w:val="center"/>
          </w:tcPr>
          <w:p w:rsidR="00E04891" w:rsidRPr="00E04891" w:rsidRDefault="00E04891" w:rsidP="00E04891">
            <w:pPr>
              <w:contextualSpacing/>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sz w:val="16"/>
                <w:szCs w:val="16"/>
                <w:lang w:val="en-US" w:eastAsia="pt-PT"/>
              </w:rPr>
            </w:pPr>
            <w:r w:rsidRPr="00E04891">
              <w:rPr>
                <w:rFonts w:asciiTheme="minorHAnsi" w:eastAsia="Times New Roman" w:hAnsiTheme="minorHAnsi" w:cstheme="minorHAnsi"/>
                <w:sz w:val="16"/>
                <w:szCs w:val="16"/>
                <w:lang w:val="en-US" w:eastAsia="pt-PT"/>
              </w:rPr>
              <w:t xml:space="preserve">Students will do research and prepare the projects in group. They will do their research on the internet and using books and software available at school for simulations. </w:t>
            </w:r>
          </w:p>
          <w:p w:rsidR="00E04891" w:rsidRPr="00E04891" w:rsidRDefault="00E04891" w:rsidP="00E04891">
            <w:pPr>
              <w:contextualSpacing/>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b/>
                <w:sz w:val="16"/>
                <w:szCs w:val="16"/>
                <w:lang w:val="en-US" w:eastAsia="pt-PT"/>
              </w:rPr>
            </w:pPr>
            <w:r w:rsidRPr="00E04891">
              <w:rPr>
                <w:rFonts w:asciiTheme="minorHAnsi" w:eastAsia="Times New Roman" w:hAnsiTheme="minorHAnsi" w:cstheme="minorHAnsi"/>
                <w:b/>
                <w:sz w:val="16"/>
                <w:szCs w:val="16"/>
                <w:lang w:val="en-US" w:eastAsia="pt-PT"/>
              </w:rPr>
              <w:t>The Software they may use:</w:t>
            </w:r>
          </w:p>
          <w:p w:rsidR="00E04891" w:rsidRPr="00E04891" w:rsidRDefault="00E04891" w:rsidP="00E04891">
            <w:pPr>
              <w:contextualSpacing/>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sz w:val="16"/>
                <w:szCs w:val="16"/>
                <w:lang w:val="en-US" w:eastAsia="pt-PT"/>
              </w:rPr>
            </w:pPr>
            <w:r w:rsidRPr="00E04891">
              <w:rPr>
                <w:rFonts w:asciiTheme="minorHAnsi" w:eastAsia="Times New Roman" w:hAnsiTheme="minorHAnsi" w:cstheme="minorHAnsi"/>
                <w:sz w:val="16"/>
                <w:szCs w:val="16"/>
                <w:lang w:val="en-US" w:eastAsia="pt-PT"/>
              </w:rPr>
              <w:t>Software for graphing:</w:t>
            </w:r>
          </w:p>
          <w:p w:rsidR="00E04891" w:rsidRPr="00E04891" w:rsidRDefault="00E04891" w:rsidP="00E04891">
            <w:pPr>
              <w:contextualSpacing/>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sz w:val="16"/>
                <w:szCs w:val="16"/>
                <w:lang w:val="en-US" w:eastAsia="pt-PT"/>
              </w:rPr>
            </w:pPr>
            <w:r w:rsidRPr="00E04891">
              <w:rPr>
                <w:rFonts w:asciiTheme="minorHAnsi" w:eastAsia="Times New Roman" w:hAnsiTheme="minorHAnsi" w:cstheme="minorHAnsi"/>
                <w:sz w:val="16"/>
                <w:szCs w:val="16"/>
                <w:lang w:val="en-US" w:eastAsia="pt-PT"/>
              </w:rPr>
              <w:lastRenderedPageBreak/>
              <w:t xml:space="preserve">Inspiration, </w:t>
            </w:r>
            <w:proofErr w:type="spellStart"/>
            <w:r w:rsidRPr="00E04891">
              <w:rPr>
                <w:rFonts w:asciiTheme="minorHAnsi" w:eastAsia="Times New Roman" w:hAnsiTheme="minorHAnsi" w:cstheme="minorHAnsi"/>
                <w:sz w:val="16"/>
                <w:szCs w:val="16"/>
                <w:lang w:val="en-US" w:eastAsia="pt-PT"/>
              </w:rPr>
              <w:t>webspiration</w:t>
            </w:r>
            <w:proofErr w:type="spellEnd"/>
            <w:proofErr w:type="gramStart"/>
            <w:r w:rsidRPr="00E04891">
              <w:rPr>
                <w:rFonts w:asciiTheme="minorHAnsi" w:eastAsia="Times New Roman" w:hAnsiTheme="minorHAnsi" w:cstheme="minorHAnsi"/>
                <w:sz w:val="16"/>
                <w:szCs w:val="16"/>
                <w:lang w:val="en-US" w:eastAsia="pt-PT"/>
              </w:rPr>
              <w:t>..</w:t>
            </w:r>
            <w:proofErr w:type="gramEnd"/>
          </w:p>
          <w:p w:rsidR="00E04891" w:rsidRPr="00E04891" w:rsidRDefault="00E04891" w:rsidP="00E04891">
            <w:pPr>
              <w:contextualSpacing/>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sz w:val="16"/>
                <w:szCs w:val="16"/>
                <w:lang w:val="en-US" w:eastAsia="pt-PT"/>
              </w:rPr>
            </w:pPr>
            <w:r w:rsidRPr="00E04891">
              <w:rPr>
                <w:rFonts w:asciiTheme="minorHAnsi" w:eastAsia="Times New Roman" w:hAnsiTheme="minorHAnsi" w:cstheme="minorHAnsi"/>
                <w:sz w:val="16"/>
                <w:szCs w:val="16"/>
                <w:lang w:val="en-US" w:eastAsia="pt-PT"/>
              </w:rPr>
              <w:t>Software for surveys:</w:t>
            </w:r>
          </w:p>
          <w:p w:rsidR="00E04891" w:rsidRPr="00E04891" w:rsidRDefault="00E04891" w:rsidP="00E04891">
            <w:pPr>
              <w:contextualSpacing/>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sz w:val="16"/>
                <w:szCs w:val="16"/>
                <w:lang w:val="en-US" w:eastAsia="pt-PT"/>
              </w:rPr>
            </w:pPr>
            <w:hyperlink r:id="rId8" w:history="1">
              <w:r w:rsidRPr="00E04891">
                <w:rPr>
                  <w:rFonts w:asciiTheme="minorHAnsi" w:eastAsia="Times New Roman" w:hAnsiTheme="minorHAnsi" w:cstheme="minorHAnsi"/>
                  <w:color w:val="0000FF"/>
                  <w:sz w:val="16"/>
                  <w:szCs w:val="16"/>
                  <w:u w:val="single"/>
                  <w:lang w:val="en-US" w:eastAsia="pt-PT"/>
                </w:rPr>
                <w:t>www.surveymonkey.com</w:t>
              </w:r>
            </w:hyperlink>
          </w:p>
          <w:p w:rsidR="00E04891" w:rsidRPr="00E04891" w:rsidRDefault="00E04891" w:rsidP="00E04891">
            <w:pPr>
              <w:contextualSpacing/>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sz w:val="16"/>
                <w:szCs w:val="16"/>
                <w:lang w:val="en-US" w:eastAsia="pt-PT"/>
              </w:rPr>
            </w:pPr>
            <w:hyperlink r:id="rId9" w:history="1">
              <w:r w:rsidRPr="00E04891">
                <w:rPr>
                  <w:rFonts w:asciiTheme="minorHAnsi" w:eastAsia="Times New Roman" w:hAnsiTheme="minorHAnsi" w:cstheme="minorHAnsi"/>
                  <w:color w:val="0000FF"/>
                  <w:sz w:val="16"/>
                  <w:szCs w:val="16"/>
                  <w:u w:val="single"/>
                  <w:lang w:val="en-US" w:eastAsia="pt-PT"/>
                </w:rPr>
                <w:t>www.surveygizmo.com</w:t>
              </w:r>
            </w:hyperlink>
          </w:p>
          <w:p w:rsidR="00E04891" w:rsidRPr="00E04891" w:rsidRDefault="00E04891" w:rsidP="00E04891">
            <w:pPr>
              <w:contextualSpacing/>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sz w:val="16"/>
                <w:szCs w:val="16"/>
                <w:lang w:val="en-US" w:eastAsia="pt-PT"/>
              </w:rPr>
            </w:pPr>
            <w:r w:rsidRPr="00E04891">
              <w:rPr>
                <w:rFonts w:asciiTheme="minorHAnsi" w:eastAsia="Times New Roman" w:hAnsiTheme="minorHAnsi" w:cstheme="minorHAnsi"/>
                <w:sz w:val="16"/>
                <w:szCs w:val="16"/>
                <w:lang w:val="en-US" w:eastAsia="pt-PT"/>
              </w:rPr>
              <w:t>Media presentation software:</w:t>
            </w:r>
          </w:p>
          <w:p w:rsidR="00E04891" w:rsidRPr="00E04891" w:rsidRDefault="00E04891" w:rsidP="00E04891">
            <w:pPr>
              <w:contextualSpacing/>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sz w:val="16"/>
                <w:szCs w:val="16"/>
                <w:lang w:val="en-US" w:eastAsia="pt-PT"/>
              </w:rPr>
            </w:pPr>
            <w:r w:rsidRPr="00E04891">
              <w:rPr>
                <w:rFonts w:asciiTheme="minorHAnsi" w:eastAsia="Times New Roman" w:hAnsiTheme="minorHAnsi" w:cstheme="minorHAnsi"/>
                <w:sz w:val="16"/>
                <w:szCs w:val="16"/>
                <w:lang w:val="en-US" w:eastAsia="pt-PT"/>
              </w:rPr>
              <w:t xml:space="preserve">Windows Moviemaker </w:t>
            </w:r>
          </w:p>
          <w:p w:rsidR="00E04891" w:rsidRPr="00E04891" w:rsidRDefault="00E04891" w:rsidP="00E04891">
            <w:pPr>
              <w:contextualSpacing/>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sz w:val="16"/>
                <w:szCs w:val="16"/>
                <w:lang w:val="en-US" w:eastAsia="pt-PT"/>
              </w:rPr>
            </w:pPr>
            <w:proofErr w:type="spellStart"/>
            <w:r w:rsidRPr="00E04891">
              <w:rPr>
                <w:rFonts w:asciiTheme="minorHAnsi" w:eastAsia="Times New Roman" w:hAnsiTheme="minorHAnsi" w:cstheme="minorHAnsi"/>
                <w:sz w:val="16"/>
                <w:szCs w:val="16"/>
                <w:lang w:val="en-US" w:eastAsia="pt-PT"/>
              </w:rPr>
              <w:t>photostory</w:t>
            </w:r>
            <w:proofErr w:type="spellEnd"/>
          </w:p>
          <w:p w:rsidR="00E04891" w:rsidRPr="00E04891" w:rsidRDefault="00E04891" w:rsidP="00E04891">
            <w:pPr>
              <w:contextualSpacing/>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sz w:val="16"/>
                <w:szCs w:val="16"/>
                <w:lang w:val="en-US" w:eastAsia="pt-PT"/>
              </w:rPr>
            </w:pPr>
            <w:hyperlink r:id="rId10" w:history="1">
              <w:r w:rsidRPr="00E04891">
                <w:rPr>
                  <w:rFonts w:asciiTheme="minorHAnsi" w:eastAsia="Times New Roman" w:hAnsiTheme="minorHAnsi" w:cstheme="minorHAnsi"/>
                  <w:color w:val="0000FF"/>
                  <w:sz w:val="16"/>
                  <w:szCs w:val="16"/>
                  <w:u w:val="single"/>
                  <w:lang w:val="en-US" w:eastAsia="pt-PT"/>
                </w:rPr>
                <w:t>www.prezi.com</w:t>
              </w:r>
            </w:hyperlink>
          </w:p>
          <w:p w:rsidR="00E04891" w:rsidRPr="00E04891" w:rsidRDefault="00E04891" w:rsidP="00E04891">
            <w:pPr>
              <w:contextualSpacing/>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sz w:val="16"/>
                <w:szCs w:val="16"/>
                <w:lang w:eastAsia="pt-PT"/>
              </w:rPr>
            </w:pPr>
            <w:hyperlink r:id="rId11" w:history="1">
              <w:r w:rsidRPr="00E04891">
                <w:rPr>
                  <w:rFonts w:asciiTheme="minorHAnsi" w:eastAsia="Times New Roman" w:hAnsiTheme="minorHAnsi" w:cstheme="minorHAnsi"/>
                  <w:color w:val="0000FF"/>
                  <w:sz w:val="16"/>
                  <w:szCs w:val="16"/>
                  <w:u w:val="single"/>
                  <w:lang w:eastAsia="pt-PT"/>
                </w:rPr>
                <w:t>www.glogster.com</w:t>
              </w:r>
            </w:hyperlink>
          </w:p>
        </w:tc>
        <w:tc>
          <w:tcPr>
            <w:tcW w:w="3650" w:type="dxa"/>
            <w:vMerge w:val="restart"/>
            <w:vAlign w:val="center"/>
          </w:tcPr>
          <w:p w:rsidR="00E04891" w:rsidRPr="00E04891" w:rsidRDefault="00E04891" w:rsidP="00E04891">
            <w:pPr>
              <w:ind w:left="198"/>
              <w:contextualSpacing/>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sz w:val="16"/>
                <w:szCs w:val="16"/>
                <w:lang w:val="en-US" w:eastAsia="pt-PT"/>
              </w:rPr>
            </w:pPr>
            <w:r w:rsidRPr="00E04891">
              <w:rPr>
                <w:rFonts w:asciiTheme="minorHAnsi" w:eastAsia="Times New Roman" w:hAnsiTheme="minorHAnsi" w:cstheme="minorHAnsi"/>
                <w:sz w:val="16"/>
                <w:szCs w:val="16"/>
                <w:lang w:val="en-US" w:eastAsia="pt-PT"/>
              </w:rPr>
              <w:lastRenderedPageBreak/>
              <w:t>Sites the Students may be interested in starting their research  on:</w:t>
            </w:r>
          </w:p>
          <w:p w:rsidR="00E04891" w:rsidRPr="00E04891" w:rsidRDefault="00E04891" w:rsidP="00E04891">
            <w:pPr>
              <w:numPr>
                <w:ilvl w:val="0"/>
                <w:numId w:val="12"/>
              </w:numPr>
              <w:ind w:left="198" w:hanging="198"/>
              <w:contextualSpacing/>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sz w:val="16"/>
                <w:szCs w:val="16"/>
                <w:lang w:val="en-US" w:eastAsia="pt-PT"/>
              </w:rPr>
            </w:pPr>
            <w:hyperlink r:id="rId12" w:history="1">
              <w:r w:rsidRPr="00E04891">
                <w:rPr>
                  <w:rFonts w:asciiTheme="minorHAnsi" w:eastAsia="Times New Roman" w:hAnsiTheme="minorHAnsi" w:cstheme="minorHAnsi"/>
                  <w:color w:val="0000FF"/>
                  <w:sz w:val="16"/>
                  <w:szCs w:val="16"/>
                  <w:u w:val="single"/>
                  <w:lang w:val="en-US" w:eastAsia="pt-PT"/>
                </w:rPr>
                <w:t>http://www.howstuffworks.com/star.htm</w:t>
              </w:r>
            </w:hyperlink>
          </w:p>
          <w:p w:rsidR="00E04891" w:rsidRPr="00E04891" w:rsidRDefault="00E04891" w:rsidP="00E04891">
            <w:pPr>
              <w:numPr>
                <w:ilvl w:val="0"/>
                <w:numId w:val="12"/>
              </w:numPr>
              <w:ind w:left="198" w:hanging="198"/>
              <w:contextualSpacing/>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sz w:val="16"/>
                <w:szCs w:val="16"/>
                <w:lang w:val="en-US" w:eastAsia="pt-PT"/>
              </w:rPr>
            </w:pPr>
            <w:hyperlink r:id="rId13" w:history="1">
              <w:r w:rsidRPr="00E04891">
                <w:rPr>
                  <w:rFonts w:asciiTheme="minorHAnsi" w:eastAsia="Times New Roman" w:hAnsiTheme="minorHAnsi" w:cstheme="minorHAnsi"/>
                  <w:color w:val="0000FF"/>
                  <w:sz w:val="16"/>
                  <w:szCs w:val="16"/>
                  <w:u w:val="single"/>
                  <w:lang w:val="en-US" w:eastAsia="pt-PT"/>
                </w:rPr>
                <w:t>http://science.howstuffworks.com/nuclear-power1.htm</w:t>
              </w:r>
            </w:hyperlink>
          </w:p>
          <w:p w:rsidR="00E04891" w:rsidRPr="00E04891" w:rsidRDefault="00E04891" w:rsidP="00E04891">
            <w:pPr>
              <w:numPr>
                <w:ilvl w:val="0"/>
                <w:numId w:val="12"/>
              </w:numPr>
              <w:ind w:left="198" w:hanging="198"/>
              <w:contextualSpacing/>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sz w:val="16"/>
                <w:szCs w:val="16"/>
                <w:lang w:val="en-US" w:eastAsia="pt-PT"/>
              </w:rPr>
            </w:pPr>
            <w:hyperlink r:id="rId14" w:history="1">
              <w:r w:rsidRPr="00E04891">
                <w:rPr>
                  <w:rFonts w:asciiTheme="minorHAnsi" w:eastAsia="Times New Roman" w:hAnsiTheme="minorHAnsi" w:cstheme="minorHAnsi"/>
                  <w:color w:val="0000FF"/>
                  <w:sz w:val="16"/>
                  <w:szCs w:val="16"/>
                  <w:u w:val="single"/>
                  <w:lang w:val="en-US" w:eastAsia="pt-PT"/>
                </w:rPr>
                <w:t>http://science.howstuffworks.com/nuclear-</w:t>
              </w:r>
              <w:r w:rsidRPr="00E04891">
                <w:rPr>
                  <w:rFonts w:asciiTheme="minorHAnsi" w:eastAsia="Times New Roman" w:hAnsiTheme="minorHAnsi" w:cstheme="minorHAnsi"/>
                  <w:color w:val="0000FF"/>
                  <w:sz w:val="16"/>
                  <w:szCs w:val="16"/>
                  <w:u w:val="single"/>
                  <w:lang w:val="en-US" w:eastAsia="pt-PT"/>
                </w:rPr>
                <w:lastRenderedPageBreak/>
                <w:t>power.htm</w:t>
              </w:r>
            </w:hyperlink>
          </w:p>
          <w:p w:rsidR="00E04891" w:rsidRPr="00E04891" w:rsidRDefault="00E04891" w:rsidP="00E04891">
            <w:pPr>
              <w:numPr>
                <w:ilvl w:val="0"/>
                <w:numId w:val="12"/>
              </w:numPr>
              <w:ind w:left="198" w:hanging="198"/>
              <w:contextualSpacing/>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sz w:val="16"/>
                <w:szCs w:val="16"/>
                <w:lang w:eastAsia="pt-PT"/>
              </w:rPr>
            </w:pPr>
            <w:hyperlink r:id="rId15" w:history="1">
              <w:r w:rsidRPr="00E04891">
                <w:rPr>
                  <w:rFonts w:asciiTheme="minorHAnsi" w:eastAsia="Times New Roman" w:hAnsiTheme="minorHAnsi" w:cstheme="minorHAnsi"/>
                  <w:color w:val="0000FF"/>
                  <w:sz w:val="16"/>
                  <w:szCs w:val="16"/>
                  <w:u w:val="single"/>
                  <w:lang w:eastAsia="pt-PT"/>
                </w:rPr>
                <w:t>http://cold-nuclear-fusion.com</w:t>
              </w:r>
            </w:hyperlink>
          </w:p>
          <w:p w:rsidR="00E04891" w:rsidRPr="00E04891" w:rsidRDefault="00E04891" w:rsidP="00E04891">
            <w:pPr>
              <w:numPr>
                <w:ilvl w:val="0"/>
                <w:numId w:val="12"/>
              </w:numPr>
              <w:ind w:left="198" w:hanging="198"/>
              <w:contextualSpacing/>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sz w:val="16"/>
                <w:szCs w:val="16"/>
                <w:lang w:eastAsia="pt-PT"/>
              </w:rPr>
            </w:pPr>
            <w:hyperlink r:id="rId16" w:history="1">
              <w:r w:rsidRPr="00E04891">
                <w:rPr>
                  <w:rFonts w:asciiTheme="minorHAnsi" w:eastAsia="Times New Roman" w:hAnsiTheme="minorHAnsi" w:cstheme="minorHAnsi"/>
                  <w:color w:val="0000FF"/>
                  <w:sz w:val="16"/>
                  <w:szCs w:val="16"/>
                  <w:u w:val="single"/>
                  <w:lang w:eastAsia="pt-PT"/>
                </w:rPr>
                <w:t>http://astronomyonline.org/Stars/Supernova.asp?Cate=Stars&amp;SubCate=OG04&amp;SubCate2=Supernova</w:t>
              </w:r>
            </w:hyperlink>
          </w:p>
          <w:p w:rsidR="00E04891" w:rsidRPr="00E04891" w:rsidRDefault="00E04891" w:rsidP="00E04891">
            <w:pPr>
              <w:numPr>
                <w:ilvl w:val="0"/>
                <w:numId w:val="12"/>
              </w:numPr>
              <w:ind w:left="198" w:hanging="198"/>
              <w:contextualSpacing/>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sz w:val="16"/>
                <w:szCs w:val="16"/>
                <w:lang w:eastAsia="pt-PT"/>
              </w:rPr>
            </w:pPr>
            <w:hyperlink r:id="rId17" w:history="1">
              <w:r w:rsidRPr="00E04891">
                <w:rPr>
                  <w:rFonts w:asciiTheme="minorHAnsi" w:eastAsia="Times New Roman" w:hAnsiTheme="minorHAnsi" w:cstheme="minorHAnsi"/>
                  <w:color w:val="0000FF"/>
                  <w:sz w:val="16"/>
                  <w:szCs w:val="16"/>
                  <w:u w:val="single"/>
                  <w:lang w:eastAsia="pt-PT"/>
                </w:rPr>
                <w:t>http://ec.europa.eu/research/star/</w:t>
              </w:r>
            </w:hyperlink>
            <w:r w:rsidRPr="00E04891">
              <w:rPr>
                <w:rFonts w:asciiTheme="minorHAnsi" w:eastAsia="Times New Roman" w:hAnsiTheme="minorHAnsi" w:cstheme="minorHAnsi"/>
                <w:sz w:val="16"/>
                <w:szCs w:val="16"/>
                <w:lang w:eastAsia="pt-PT"/>
              </w:rPr>
              <w:t xml:space="preserve"> </w:t>
            </w:r>
          </w:p>
          <w:p w:rsidR="00E04891" w:rsidRPr="00E04891" w:rsidRDefault="00E04891" w:rsidP="00E04891">
            <w:pPr>
              <w:numPr>
                <w:ilvl w:val="0"/>
                <w:numId w:val="12"/>
              </w:numPr>
              <w:ind w:left="198" w:hanging="198"/>
              <w:contextualSpacing/>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sz w:val="16"/>
                <w:szCs w:val="16"/>
                <w:lang w:eastAsia="pt-PT"/>
              </w:rPr>
            </w:pPr>
            <w:hyperlink r:id="rId18" w:history="1">
              <w:r w:rsidRPr="00E04891">
                <w:rPr>
                  <w:rFonts w:asciiTheme="minorHAnsi" w:eastAsia="Times New Roman" w:hAnsiTheme="minorHAnsi" w:cstheme="minorHAnsi"/>
                  <w:color w:val="0000FF"/>
                  <w:sz w:val="16"/>
                  <w:szCs w:val="16"/>
                  <w:u w:val="single"/>
                  <w:lang w:eastAsia="pt-PT"/>
                </w:rPr>
                <w:t>http://www.observatorycentral.com/</w:t>
              </w:r>
            </w:hyperlink>
          </w:p>
          <w:p w:rsidR="00E04891" w:rsidRPr="00E04891" w:rsidRDefault="00E04891" w:rsidP="00E04891">
            <w:pPr>
              <w:numPr>
                <w:ilvl w:val="0"/>
                <w:numId w:val="12"/>
              </w:numPr>
              <w:ind w:left="198" w:hanging="198"/>
              <w:contextualSpacing/>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sz w:val="16"/>
                <w:szCs w:val="16"/>
                <w:lang w:eastAsia="pt-PT"/>
              </w:rPr>
            </w:pPr>
            <w:hyperlink r:id="rId19" w:anchor="Sim" w:history="1">
              <w:r w:rsidRPr="00E04891">
                <w:rPr>
                  <w:rFonts w:asciiTheme="minorHAnsi" w:eastAsia="Times New Roman" w:hAnsiTheme="minorHAnsi" w:cstheme="minorHAnsi"/>
                  <w:color w:val="0000FF"/>
                  <w:sz w:val="16"/>
                  <w:szCs w:val="16"/>
                  <w:u w:val="single"/>
                  <w:lang w:eastAsia="pt-PT"/>
                </w:rPr>
                <w:t>http://hypnagogic.net/sim/#Sim</w:t>
              </w:r>
            </w:hyperlink>
          </w:p>
          <w:p w:rsidR="00E04891" w:rsidRPr="00E04891" w:rsidRDefault="00E04891" w:rsidP="00E04891">
            <w:pPr>
              <w:numPr>
                <w:ilvl w:val="0"/>
                <w:numId w:val="12"/>
              </w:numPr>
              <w:ind w:left="198" w:hanging="198"/>
              <w:contextualSpacing/>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sz w:val="16"/>
                <w:szCs w:val="16"/>
                <w:lang w:eastAsia="pt-PT"/>
              </w:rPr>
            </w:pPr>
            <w:hyperlink r:id="rId20" w:history="1">
              <w:r w:rsidRPr="00E04891">
                <w:rPr>
                  <w:rFonts w:asciiTheme="minorHAnsi" w:eastAsia="Times New Roman" w:hAnsiTheme="minorHAnsi" w:cstheme="minorHAnsi"/>
                  <w:color w:val="0000FF"/>
                  <w:sz w:val="16"/>
                  <w:szCs w:val="16"/>
                  <w:u w:val="single"/>
                  <w:lang w:eastAsia="pt-PT"/>
                </w:rPr>
                <w:t>http://www.kidsnetsoft.com/multimedia/process.html</w:t>
              </w:r>
            </w:hyperlink>
          </w:p>
          <w:p w:rsidR="00E04891" w:rsidRPr="00E04891" w:rsidRDefault="00E04891" w:rsidP="00E04891">
            <w:pPr>
              <w:numPr>
                <w:ilvl w:val="0"/>
                <w:numId w:val="12"/>
              </w:numPr>
              <w:ind w:left="198" w:hanging="198"/>
              <w:contextualSpacing/>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sz w:val="16"/>
                <w:szCs w:val="16"/>
                <w:lang w:eastAsia="pt-PT"/>
              </w:rPr>
            </w:pPr>
            <w:hyperlink r:id="rId21" w:history="1">
              <w:r w:rsidRPr="00E04891">
                <w:rPr>
                  <w:rFonts w:asciiTheme="minorHAnsi" w:eastAsia="Times New Roman" w:hAnsiTheme="minorHAnsi" w:cstheme="minorHAnsi"/>
                  <w:color w:val="0000FF"/>
                  <w:sz w:val="16"/>
                  <w:szCs w:val="16"/>
                  <w:u w:val="single"/>
                  <w:lang w:eastAsia="pt-PT"/>
                </w:rPr>
                <w:t>www.cern.ch</w:t>
              </w:r>
            </w:hyperlink>
          </w:p>
          <w:p w:rsidR="00E04891" w:rsidRPr="00E04891" w:rsidRDefault="00E04891" w:rsidP="00E04891">
            <w:pPr>
              <w:numPr>
                <w:ilvl w:val="0"/>
                <w:numId w:val="12"/>
              </w:numPr>
              <w:ind w:left="198" w:hanging="198"/>
              <w:contextualSpacing/>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sz w:val="16"/>
                <w:szCs w:val="16"/>
                <w:lang w:val="en-US" w:eastAsia="pt-PT"/>
              </w:rPr>
            </w:pPr>
            <w:r w:rsidRPr="00E04891">
              <w:rPr>
                <w:rFonts w:asciiTheme="minorHAnsi" w:eastAsia="Times New Roman" w:hAnsiTheme="minorHAnsi" w:cstheme="minorHAnsi"/>
                <w:sz w:val="16"/>
                <w:szCs w:val="16"/>
                <w:lang w:val="en-US" w:eastAsia="pt-PT"/>
              </w:rPr>
              <w:t>Particle collision data on CD given by CERN.</w:t>
            </w:r>
          </w:p>
          <w:p w:rsidR="00E04891" w:rsidRPr="00E04891" w:rsidRDefault="00E04891" w:rsidP="00E04891">
            <w:pPr>
              <w:ind w:left="198"/>
              <w:contextualSpacing/>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sz w:val="16"/>
                <w:szCs w:val="16"/>
                <w:lang w:val="en-US" w:eastAsia="pt-PT"/>
              </w:rPr>
            </w:pPr>
          </w:p>
        </w:tc>
      </w:tr>
      <w:tr w:rsidR="00E04891" w:rsidRPr="00E04891" w:rsidTr="00C039BA">
        <w:trPr>
          <w:cnfStyle w:val="000000100000" w:firstRow="0" w:lastRow="0" w:firstColumn="0" w:lastColumn="0" w:oddVBand="0" w:evenVBand="0" w:oddHBand="1" w:evenHBand="0" w:firstRowFirstColumn="0" w:firstRowLastColumn="0" w:lastRowFirstColumn="0" w:lastRowLastColumn="0"/>
          <w:trHeight w:val="568"/>
        </w:trPr>
        <w:tc>
          <w:tcPr>
            <w:cnfStyle w:val="001000000000" w:firstRow="0" w:lastRow="0" w:firstColumn="1" w:lastColumn="0" w:oddVBand="0" w:evenVBand="0" w:oddHBand="0" w:evenHBand="0" w:firstRowFirstColumn="0" w:firstRowLastColumn="0" w:lastRowFirstColumn="0" w:lastRowLastColumn="0"/>
            <w:tcW w:w="1242" w:type="dxa"/>
            <w:vMerge/>
          </w:tcPr>
          <w:p w:rsidR="00E04891" w:rsidRPr="00E04891" w:rsidRDefault="00E04891" w:rsidP="00E04891">
            <w:pPr>
              <w:contextualSpacing/>
              <w:jc w:val="center"/>
              <w:rPr>
                <w:rFonts w:asciiTheme="minorHAnsi" w:hAnsiTheme="minorHAnsi" w:cstheme="minorHAnsi"/>
                <w:sz w:val="16"/>
                <w:szCs w:val="16"/>
                <w:lang w:val="en-US" w:eastAsia="pt-PT"/>
              </w:rPr>
            </w:pPr>
          </w:p>
        </w:tc>
        <w:tc>
          <w:tcPr>
            <w:tcW w:w="1134" w:type="dxa"/>
          </w:tcPr>
          <w:p w:rsidR="00E04891" w:rsidRPr="00E04891" w:rsidRDefault="00E04891" w:rsidP="00E04891">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16"/>
                <w:szCs w:val="16"/>
                <w:lang w:eastAsia="pt-PT"/>
              </w:rPr>
            </w:pPr>
            <w:r w:rsidRPr="00E04891">
              <w:rPr>
                <w:rFonts w:asciiTheme="minorHAnsi" w:eastAsia="Times New Roman" w:hAnsiTheme="minorHAnsi" w:cstheme="minorHAnsi"/>
                <w:sz w:val="16"/>
                <w:szCs w:val="16"/>
                <w:lang w:eastAsia="pt-PT"/>
              </w:rPr>
              <w:t>Tier II</w:t>
            </w:r>
          </w:p>
          <w:p w:rsidR="00E04891" w:rsidRPr="00E04891" w:rsidRDefault="00E04891" w:rsidP="00E04891">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16"/>
                <w:szCs w:val="16"/>
                <w:lang w:eastAsia="pt-PT"/>
              </w:rPr>
            </w:pPr>
          </w:p>
        </w:tc>
        <w:tc>
          <w:tcPr>
            <w:tcW w:w="2694" w:type="dxa"/>
            <w:vAlign w:val="center"/>
          </w:tcPr>
          <w:p w:rsidR="00E04891" w:rsidRPr="00E04891" w:rsidRDefault="00E04891" w:rsidP="00E04891">
            <w:pPr>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16"/>
                <w:szCs w:val="16"/>
                <w:lang w:val="en-US" w:eastAsia="pt-PT"/>
              </w:rPr>
            </w:pPr>
            <w:r w:rsidRPr="00E04891">
              <w:rPr>
                <w:rFonts w:asciiTheme="minorHAnsi" w:eastAsia="Times New Roman" w:hAnsiTheme="minorHAnsi" w:cstheme="minorHAnsi"/>
                <w:sz w:val="16"/>
                <w:szCs w:val="16"/>
                <w:lang w:val="en-US" w:eastAsia="pt-PT"/>
              </w:rPr>
              <w:t xml:space="preserve">Students will do research in groups using the internet and/or software available at school and decide how they are going to present their work, they will need to discuss with me the phases of their project so that I may orient them in a way that all the learning objectives are contemplated in the work. </w:t>
            </w:r>
          </w:p>
          <w:p w:rsidR="00E04891" w:rsidRPr="00E04891" w:rsidRDefault="00E04891" w:rsidP="00E04891">
            <w:pPr>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b/>
                <w:sz w:val="16"/>
                <w:szCs w:val="16"/>
                <w:lang w:val="en-US" w:eastAsia="pt-PT"/>
              </w:rPr>
            </w:pPr>
            <w:r w:rsidRPr="00E04891">
              <w:rPr>
                <w:rFonts w:asciiTheme="minorHAnsi" w:eastAsia="Times New Roman" w:hAnsiTheme="minorHAnsi" w:cstheme="minorHAnsi"/>
                <w:b/>
                <w:sz w:val="16"/>
                <w:szCs w:val="16"/>
                <w:lang w:val="en-US" w:eastAsia="pt-PT"/>
              </w:rPr>
              <w:t>The Software they may use:</w:t>
            </w:r>
          </w:p>
          <w:p w:rsidR="00E04891" w:rsidRPr="00E04891" w:rsidRDefault="00E04891" w:rsidP="00E04891">
            <w:pPr>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16"/>
                <w:szCs w:val="16"/>
                <w:lang w:val="en-US" w:eastAsia="pt-PT"/>
              </w:rPr>
            </w:pPr>
            <w:r w:rsidRPr="00E04891">
              <w:rPr>
                <w:rFonts w:asciiTheme="minorHAnsi" w:eastAsia="Times New Roman" w:hAnsiTheme="minorHAnsi" w:cstheme="minorHAnsi"/>
                <w:sz w:val="16"/>
                <w:szCs w:val="16"/>
                <w:lang w:val="en-US" w:eastAsia="pt-PT"/>
              </w:rPr>
              <w:t>Podcasting software:</w:t>
            </w:r>
          </w:p>
          <w:p w:rsidR="00E04891" w:rsidRPr="00E04891" w:rsidRDefault="00E04891" w:rsidP="00E04891">
            <w:pPr>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16"/>
                <w:szCs w:val="16"/>
                <w:lang w:val="en-US" w:eastAsia="pt-PT"/>
              </w:rPr>
            </w:pPr>
            <w:r w:rsidRPr="00E04891">
              <w:rPr>
                <w:rFonts w:asciiTheme="minorHAnsi" w:eastAsia="Times New Roman" w:hAnsiTheme="minorHAnsi" w:cstheme="minorHAnsi"/>
                <w:sz w:val="16"/>
                <w:szCs w:val="16"/>
                <w:lang w:val="en-US" w:eastAsia="pt-PT"/>
              </w:rPr>
              <w:t>Audacity</w:t>
            </w:r>
          </w:p>
          <w:p w:rsidR="00E04891" w:rsidRPr="00E04891" w:rsidRDefault="00E04891" w:rsidP="00E04891">
            <w:pPr>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lang w:val="en-US" w:eastAsia="pt-PT"/>
              </w:rPr>
            </w:pPr>
            <w:hyperlink r:id="rId22" w:history="1">
              <w:r w:rsidRPr="00E04891">
                <w:rPr>
                  <w:rFonts w:asciiTheme="minorHAnsi" w:eastAsia="Times New Roman" w:hAnsiTheme="minorHAnsi" w:cstheme="minorHAnsi"/>
                  <w:color w:val="0000FF"/>
                  <w:sz w:val="16"/>
                  <w:szCs w:val="16"/>
                  <w:u w:val="single"/>
                  <w:lang w:val="en-US" w:eastAsia="pt-PT"/>
                </w:rPr>
                <w:t>http://www.abc.net.au/services/podcasting/</w:t>
              </w:r>
            </w:hyperlink>
          </w:p>
          <w:p w:rsidR="00E04891" w:rsidRPr="00E04891" w:rsidRDefault="00E04891" w:rsidP="00E04891">
            <w:pPr>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16"/>
                <w:szCs w:val="16"/>
                <w:lang w:val="en-US" w:eastAsia="pt-PT"/>
              </w:rPr>
            </w:pPr>
            <w:r w:rsidRPr="00E04891">
              <w:rPr>
                <w:rFonts w:asciiTheme="minorHAnsi" w:eastAsia="Times New Roman" w:hAnsiTheme="minorHAnsi" w:cstheme="minorHAnsi"/>
                <w:sz w:val="16"/>
                <w:szCs w:val="16"/>
                <w:lang w:val="en-US" w:eastAsia="pt-PT"/>
              </w:rPr>
              <w:t>Software for surveys:</w:t>
            </w:r>
          </w:p>
          <w:p w:rsidR="00E04891" w:rsidRPr="00E04891" w:rsidRDefault="00E04891" w:rsidP="00E04891">
            <w:pPr>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16"/>
                <w:szCs w:val="16"/>
                <w:lang w:val="en-US" w:eastAsia="pt-PT"/>
              </w:rPr>
            </w:pPr>
            <w:hyperlink r:id="rId23" w:history="1">
              <w:r w:rsidRPr="00E04891">
                <w:rPr>
                  <w:rFonts w:asciiTheme="minorHAnsi" w:eastAsia="Times New Roman" w:hAnsiTheme="minorHAnsi" w:cstheme="minorHAnsi"/>
                  <w:color w:val="0000FF"/>
                  <w:sz w:val="16"/>
                  <w:szCs w:val="16"/>
                  <w:u w:val="single"/>
                  <w:lang w:val="en-US" w:eastAsia="pt-PT"/>
                </w:rPr>
                <w:t>www.surveymonkey.com</w:t>
              </w:r>
            </w:hyperlink>
          </w:p>
          <w:p w:rsidR="00E04891" w:rsidRPr="00E04891" w:rsidRDefault="00E04891" w:rsidP="00E04891">
            <w:pPr>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16"/>
                <w:szCs w:val="16"/>
                <w:lang w:val="en-US" w:eastAsia="pt-PT"/>
              </w:rPr>
            </w:pPr>
            <w:hyperlink r:id="rId24" w:history="1">
              <w:r w:rsidRPr="00E04891">
                <w:rPr>
                  <w:rFonts w:asciiTheme="minorHAnsi" w:eastAsia="Times New Roman" w:hAnsiTheme="minorHAnsi" w:cstheme="minorHAnsi"/>
                  <w:color w:val="0000FF"/>
                  <w:sz w:val="16"/>
                  <w:szCs w:val="16"/>
                  <w:u w:val="single"/>
                  <w:lang w:val="en-US" w:eastAsia="pt-PT"/>
                </w:rPr>
                <w:t>www.surveygizmo.com</w:t>
              </w:r>
            </w:hyperlink>
          </w:p>
          <w:p w:rsidR="00E04891" w:rsidRPr="00E04891" w:rsidRDefault="00E04891" w:rsidP="00E04891">
            <w:pPr>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16"/>
                <w:szCs w:val="16"/>
                <w:lang w:val="en-US" w:eastAsia="pt-PT"/>
              </w:rPr>
            </w:pPr>
            <w:r w:rsidRPr="00E04891">
              <w:rPr>
                <w:rFonts w:asciiTheme="minorHAnsi" w:eastAsia="Times New Roman" w:hAnsiTheme="minorHAnsi" w:cstheme="minorHAnsi"/>
                <w:sz w:val="16"/>
                <w:szCs w:val="16"/>
                <w:lang w:val="en-US" w:eastAsia="pt-PT"/>
              </w:rPr>
              <w:t>Media presentation software:</w:t>
            </w:r>
          </w:p>
          <w:p w:rsidR="00E04891" w:rsidRPr="00E04891" w:rsidRDefault="00E04891" w:rsidP="00E04891">
            <w:pPr>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16"/>
                <w:szCs w:val="16"/>
                <w:lang w:val="en-US" w:eastAsia="pt-PT"/>
              </w:rPr>
            </w:pPr>
            <w:r w:rsidRPr="00E04891">
              <w:rPr>
                <w:rFonts w:asciiTheme="minorHAnsi" w:eastAsia="Times New Roman" w:hAnsiTheme="minorHAnsi" w:cstheme="minorHAnsi"/>
                <w:sz w:val="16"/>
                <w:szCs w:val="16"/>
                <w:lang w:val="en-US" w:eastAsia="pt-PT"/>
              </w:rPr>
              <w:t>Windows Moviemaker</w:t>
            </w:r>
          </w:p>
          <w:p w:rsidR="00E04891" w:rsidRPr="00E04891" w:rsidRDefault="00E04891" w:rsidP="00E04891">
            <w:pPr>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16"/>
                <w:szCs w:val="16"/>
                <w:lang w:val="en-US" w:eastAsia="pt-PT"/>
              </w:rPr>
            </w:pPr>
            <w:proofErr w:type="spellStart"/>
            <w:r w:rsidRPr="00E04891">
              <w:rPr>
                <w:rFonts w:asciiTheme="minorHAnsi" w:eastAsia="Times New Roman" w:hAnsiTheme="minorHAnsi" w:cstheme="minorHAnsi"/>
                <w:sz w:val="16"/>
                <w:szCs w:val="16"/>
                <w:lang w:val="en-US" w:eastAsia="pt-PT"/>
              </w:rPr>
              <w:t>photostory</w:t>
            </w:r>
            <w:proofErr w:type="spellEnd"/>
          </w:p>
        </w:tc>
        <w:tc>
          <w:tcPr>
            <w:tcW w:w="3650" w:type="dxa"/>
            <w:vMerge/>
            <w:vAlign w:val="center"/>
          </w:tcPr>
          <w:p w:rsidR="00E04891" w:rsidRPr="00E04891" w:rsidRDefault="00E04891" w:rsidP="00E04891">
            <w:pPr>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16"/>
                <w:szCs w:val="16"/>
                <w:lang w:val="en-US" w:eastAsia="pt-PT"/>
              </w:rPr>
            </w:pPr>
          </w:p>
        </w:tc>
      </w:tr>
      <w:tr w:rsidR="00E04891" w:rsidRPr="00E04891" w:rsidTr="00C039B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vMerge/>
          </w:tcPr>
          <w:p w:rsidR="00E04891" w:rsidRPr="00E04891" w:rsidRDefault="00E04891" w:rsidP="00E04891">
            <w:pPr>
              <w:contextualSpacing/>
              <w:jc w:val="center"/>
              <w:rPr>
                <w:rFonts w:asciiTheme="minorHAnsi" w:hAnsiTheme="minorHAnsi" w:cstheme="minorHAnsi"/>
                <w:sz w:val="16"/>
                <w:szCs w:val="16"/>
                <w:lang w:val="en-US" w:eastAsia="pt-PT"/>
              </w:rPr>
            </w:pPr>
          </w:p>
        </w:tc>
        <w:tc>
          <w:tcPr>
            <w:tcW w:w="1134" w:type="dxa"/>
          </w:tcPr>
          <w:p w:rsidR="00E04891" w:rsidRPr="00E04891" w:rsidRDefault="00E04891" w:rsidP="00E04891">
            <w:pPr>
              <w:contextualSpacing/>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sz w:val="16"/>
                <w:szCs w:val="16"/>
                <w:lang w:eastAsia="pt-PT"/>
              </w:rPr>
            </w:pPr>
            <w:r w:rsidRPr="00E04891">
              <w:rPr>
                <w:rFonts w:asciiTheme="minorHAnsi" w:eastAsia="Times New Roman" w:hAnsiTheme="minorHAnsi" w:cstheme="minorHAnsi"/>
                <w:sz w:val="16"/>
                <w:szCs w:val="16"/>
                <w:lang w:eastAsia="pt-PT"/>
              </w:rPr>
              <w:t>Tier III</w:t>
            </w:r>
          </w:p>
          <w:p w:rsidR="00E04891" w:rsidRPr="00E04891" w:rsidRDefault="00E04891" w:rsidP="00E04891">
            <w:pPr>
              <w:contextualSpacing/>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sz w:val="16"/>
                <w:szCs w:val="16"/>
                <w:lang w:eastAsia="pt-PT"/>
              </w:rPr>
            </w:pPr>
          </w:p>
        </w:tc>
        <w:tc>
          <w:tcPr>
            <w:tcW w:w="2694" w:type="dxa"/>
            <w:vAlign w:val="center"/>
          </w:tcPr>
          <w:p w:rsidR="00E04891" w:rsidRPr="00E04891" w:rsidRDefault="00E04891" w:rsidP="00E04891">
            <w:pPr>
              <w:contextualSpacing/>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sz w:val="16"/>
                <w:szCs w:val="16"/>
                <w:lang w:val="en-US" w:eastAsia="pt-PT"/>
              </w:rPr>
            </w:pPr>
            <w:r w:rsidRPr="00E04891">
              <w:rPr>
                <w:rFonts w:asciiTheme="minorHAnsi" w:eastAsia="Times New Roman" w:hAnsiTheme="minorHAnsi" w:cstheme="minorHAnsi"/>
                <w:sz w:val="16"/>
                <w:szCs w:val="16"/>
                <w:lang w:val="en-US" w:eastAsia="pt-PT"/>
              </w:rPr>
              <w:t xml:space="preserve">Students will do research and prepare the projects using construction of models, simulations or any other presentation resulting from research and hands on activities. They may use the data of cosmic ray telescope that we have at school to monitor the cosmic rays that are captured by this telescope which is installed on the roof of our school building. </w:t>
            </w:r>
          </w:p>
        </w:tc>
        <w:tc>
          <w:tcPr>
            <w:tcW w:w="3650" w:type="dxa"/>
            <w:vMerge/>
            <w:vAlign w:val="center"/>
          </w:tcPr>
          <w:p w:rsidR="00E04891" w:rsidRPr="00E04891" w:rsidRDefault="00E04891" w:rsidP="00E04891">
            <w:pPr>
              <w:contextualSpacing/>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sz w:val="16"/>
                <w:szCs w:val="16"/>
                <w:lang w:val="en-US" w:eastAsia="pt-PT"/>
              </w:rPr>
            </w:pPr>
          </w:p>
        </w:tc>
      </w:tr>
      <w:tr w:rsidR="00E04891" w:rsidRPr="00E04891" w:rsidTr="00C039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vMerge w:val="restart"/>
            <w:vAlign w:val="center"/>
          </w:tcPr>
          <w:p w:rsidR="00E04891" w:rsidRPr="00E04891" w:rsidRDefault="00E04891" w:rsidP="00E04891">
            <w:pPr>
              <w:contextualSpacing/>
              <w:jc w:val="center"/>
              <w:rPr>
                <w:rFonts w:asciiTheme="minorHAnsi" w:hAnsiTheme="minorHAnsi" w:cstheme="minorHAnsi"/>
                <w:sz w:val="16"/>
                <w:szCs w:val="16"/>
                <w:lang w:eastAsia="pt-PT"/>
              </w:rPr>
            </w:pPr>
            <w:r w:rsidRPr="00E04891">
              <w:rPr>
                <w:rFonts w:asciiTheme="minorHAnsi" w:hAnsiTheme="minorHAnsi" w:cstheme="minorHAnsi"/>
                <w:sz w:val="16"/>
                <w:szCs w:val="16"/>
                <w:lang w:eastAsia="pt-PT"/>
              </w:rPr>
              <w:t>Product according to    Interest</w:t>
            </w:r>
          </w:p>
        </w:tc>
        <w:tc>
          <w:tcPr>
            <w:tcW w:w="1134" w:type="dxa"/>
          </w:tcPr>
          <w:p w:rsidR="00E04891" w:rsidRPr="00E04891" w:rsidRDefault="00E04891" w:rsidP="00E04891">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16"/>
                <w:szCs w:val="16"/>
                <w:lang w:eastAsia="pt-PT"/>
              </w:rPr>
            </w:pPr>
            <w:r w:rsidRPr="00E04891">
              <w:rPr>
                <w:rFonts w:asciiTheme="minorHAnsi" w:eastAsia="Times New Roman" w:hAnsiTheme="minorHAnsi" w:cstheme="minorHAnsi"/>
                <w:sz w:val="16"/>
                <w:szCs w:val="16"/>
                <w:lang w:eastAsia="pt-PT"/>
              </w:rPr>
              <w:t>Tier I</w:t>
            </w:r>
          </w:p>
          <w:p w:rsidR="00E04891" w:rsidRPr="00E04891" w:rsidRDefault="00E04891" w:rsidP="00E04891">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16"/>
                <w:szCs w:val="16"/>
                <w:lang w:eastAsia="pt-PT"/>
              </w:rPr>
            </w:pPr>
            <w:r w:rsidRPr="00E04891">
              <w:rPr>
                <w:rFonts w:asciiTheme="minorHAnsi" w:eastAsia="Times New Roman" w:hAnsiTheme="minorHAnsi" w:cstheme="minorHAnsi"/>
                <w:sz w:val="16"/>
                <w:szCs w:val="16"/>
                <w:lang w:eastAsia="pt-PT"/>
              </w:rPr>
              <w:t>Visual</w:t>
            </w:r>
          </w:p>
        </w:tc>
        <w:tc>
          <w:tcPr>
            <w:tcW w:w="6344" w:type="dxa"/>
            <w:gridSpan w:val="2"/>
            <w:vAlign w:val="center"/>
          </w:tcPr>
          <w:p w:rsidR="00E04891" w:rsidRPr="00E04891" w:rsidRDefault="00E04891" w:rsidP="00E04891">
            <w:pPr>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16"/>
                <w:szCs w:val="16"/>
                <w:lang w:val="en-US" w:eastAsia="pt-PT"/>
              </w:rPr>
            </w:pPr>
            <w:r w:rsidRPr="00E04891">
              <w:rPr>
                <w:rFonts w:asciiTheme="minorHAnsi" w:eastAsia="Times New Roman" w:hAnsiTheme="minorHAnsi" w:cstheme="minorHAnsi"/>
                <w:sz w:val="16"/>
                <w:szCs w:val="16"/>
                <w:lang w:val="en-US" w:eastAsia="pt-PT"/>
              </w:rPr>
              <w:t>The student will produce his project with the information using images, graphs charts, animations and other visual means within the students preferred interests on the topic of choice which was previously negotiated with me.</w:t>
            </w:r>
          </w:p>
        </w:tc>
      </w:tr>
      <w:tr w:rsidR="00E04891" w:rsidRPr="00E04891" w:rsidTr="00C039B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vMerge/>
          </w:tcPr>
          <w:p w:rsidR="00E04891" w:rsidRPr="00E04891" w:rsidRDefault="00E04891" w:rsidP="00E04891">
            <w:pPr>
              <w:contextualSpacing/>
              <w:jc w:val="center"/>
              <w:rPr>
                <w:rFonts w:asciiTheme="minorHAnsi" w:hAnsiTheme="minorHAnsi" w:cstheme="minorHAnsi"/>
                <w:sz w:val="20"/>
                <w:szCs w:val="20"/>
                <w:lang w:val="en-US" w:eastAsia="pt-PT"/>
              </w:rPr>
            </w:pPr>
          </w:p>
        </w:tc>
        <w:tc>
          <w:tcPr>
            <w:tcW w:w="1134" w:type="dxa"/>
          </w:tcPr>
          <w:p w:rsidR="00E04891" w:rsidRPr="00E04891" w:rsidRDefault="00E04891" w:rsidP="00E04891">
            <w:pPr>
              <w:contextualSpacing/>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sz w:val="16"/>
                <w:szCs w:val="16"/>
                <w:lang w:eastAsia="pt-PT"/>
              </w:rPr>
            </w:pPr>
            <w:r w:rsidRPr="00E04891">
              <w:rPr>
                <w:rFonts w:asciiTheme="minorHAnsi" w:eastAsia="Times New Roman" w:hAnsiTheme="minorHAnsi" w:cstheme="minorHAnsi"/>
                <w:sz w:val="16"/>
                <w:szCs w:val="16"/>
                <w:lang w:eastAsia="pt-PT"/>
              </w:rPr>
              <w:t>Tier II</w:t>
            </w:r>
          </w:p>
          <w:p w:rsidR="00E04891" w:rsidRPr="00E04891" w:rsidRDefault="00E04891" w:rsidP="00E04891">
            <w:pPr>
              <w:contextualSpacing/>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sz w:val="16"/>
                <w:szCs w:val="16"/>
                <w:lang w:eastAsia="pt-PT"/>
              </w:rPr>
            </w:pPr>
            <w:r w:rsidRPr="00E04891">
              <w:rPr>
                <w:rFonts w:asciiTheme="minorHAnsi" w:eastAsia="Times New Roman" w:hAnsiTheme="minorHAnsi" w:cstheme="minorHAnsi"/>
                <w:sz w:val="16"/>
                <w:szCs w:val="16"/>
                <w:lang w:eastAsia="pt-PT"/>
              </w:rPr>
              <w:t>Auditory</w:t>
            </w:r>
          </w:p>
        </w:tc>
        <w:tc>
          <w:tcPr>
            <w:tcW w:w="6344" w:type="dxa"/>
            <w:gridSpan w:val="2"/>
            <w:vAlign w:val="center"/>
          </w:tcPr>
          <w:p w:rsidR="00E04891" w:rsidRPr="00E04891" w:rsidRDefault="00E04891" w:rsidP="00E04891">
            <w:pPr>
              <w:contextualSpacing/>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stheme="minorHAnsi"/>
                <w:sz w:val="16"/>
                <w:szCs w:val="16"/>
                <w:lang w:val="en-US" w:eastAsia="pt-PT"/>
              </w:rPr>
            </w:pPr>
            <w:r w:rsidRPr="00E04891">
              <w:rPr>
                <w:rFonts w:asciiTheme="minorHAnsi" w:eastAsia="Times New Roman" w:hAnsiTheme="minorHAnsi" w:cstheme="minorHAnsi"/>
                <w:sz w:val="16"/>
                <w:szCs w:val="16"/>
                <w:lang w:val="en-US" w:eastAsia="pt-PT"/>
              </w:rPr>
              <w:t>The student may present his project as a podcast, a video with auditory explanations on the topic of choice which was previously negotiated with me.</w:t>
            </w:r>
          </w:p>
        </w:tc>
      </w:tr>
      <w:tr w:rsidR="00E04891" w:rsidRPr="00E04891" w:rsidTr="00C039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vMerge/>
          </w:tcPr>
          <w:p w:rsidR="00E04891" w:rsidRPr="00E04891" w:rsidRDefault="00E04891" w:rsidP="00E04891">
            <w:pPr>
              <w:contextualSpacing/>
              <w:jc w:val="center"/>
              <w:rPr>
                <w:rFonts w:asciiTheme="minorHAnsi" w:hAnsiTheme="minorHAnsi" w:cstheme="minorHAnsi"/>
                <w:sz w:val="20"/>
                <w:szCs w:val="20"/>
                <w:lang w:val="en-US" w:eastAsia="pt-PT"/>
              </w:rPr>
            </w:pPr>
          </w:p>
        </w:tc>
        <w:tc>
          <w:tcPr>
            <w:tcW w:w="1134" w:type="dxa"/>
          </w:tcPr>
          <w:p w:rsidR="00E04891" w:rsidRPr="00E04891" w:rsidRDefault="00E04891" w:rsidP="00E04891">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16"/>
                <w:szCs w:val="16"/>
                <w:lang w:eastAsia="pt-PT"/>
              </w:rPr>
            </w:pPr>
            <w:r w:rsidRPr="00E04891">
              <w:rPr>
                <w:rFonts w:asciiTheme="minorHAnsi" w:eastAsia="Times New Roman" w:hAnsiTheme="minorHAnsi" w:cstheme="minorHAnsi"/>
                <w:sz w:val="16"/>
                <w:szCs w:val="16"/>
                <w:lang w:eastAsia="pt-PT"/>
              </w:rPr>
              <w:t>Tier III</w:t>
            </w:r>
          </w:p>
          <w:p w:rsidR="00E04891" w:rsidRPr="00E04891" w:rsidRDefault="00E04891" w:rsidP="00E04891">
            <w:pPr>
              <w:contextualSpacing/>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16"/>
                <w:szCs w:val="16"/>
                <w:lang w:eastAsia="pt-PT"/>
              </w:rPr>
            </w:pPr>
            <w:r w:rsidRPr="00E04891">
              <w:rPr>
                <w:rFonts w:asciiTheme="minorHAnsi" w:eastAsia="Times New Roman" w:hAnsiTheme="minorHAnsi" w:cstheme="minorHAnsi"/>
                <w:sz w:val="16"/>
                <w:szCs w:val="16"/>
                <w:lang w:eastAsia="pt-PT"/>
              </w:rPr>
              <w:t>Kinesthetic</w:t>
            </w:r>
          </w:p>
        </w:tc>
        <w:tc>
          <w:tcPr>
            <w:tcW w:w="6344" w:type="dxa"/>
            <w:gridSpan w:val="2"/>
            <w:vAlign w:val="center"/>
          </w:tcPr>
          <w:p w:rsidR="00E04891" w:rsidRPr="00E04891" w:rsidRDefault="00E04891" w:rsidP="00E04891">
            <w:pPr>
              <w:contextualSpacing/>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sz w:val="16"/>
                <w:szCs w:val="16"/>
                <w:lang w:val="en-US" w:eastAsia="pt-PT"/>
              </w:rPr>
            </w:pPr>
            <w:r w:rsidRPr="00E04891">
              <w:rPr>
                <w:rFonts w:asciiTheme="minorHAnsi" w:eastAsia="Times New Roman" w:hAnsiTheme="minorHAnsi" w:cstheme="minorHAnsi"/>
                <w:sz w:val="16"/>
                <w:szCs w:val="16"/>
                <w:lang w:val="en-US" w:eastAsia="pt-PT"/>
              </w:rPr>
              <w:t>The student will produce his project which may be model construction, simulations or charts resulting from investigation or results from hands on work on the topic of choice which was previously negotiated with me.</w:t>
            </w:r>
          </w:p>
        </w:tc>
      </w:tr>
    </w:tbl>
    <w:p w:rsidR="0017664C" w:rsidRPr="0017664C" w:rsidRDefault="0017664C" w:rsidP="00E04891">
      <w:pPr>
        <w:spacing w:after="0" w:line="360" w:lineRule="auto"/>
      </w:pPr>
    </w:p>
    <w:sectPr w:rsidR="0017664C" w:rsidRPr="0017664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36146"/>
    <w:multiLevelType w:val="multilevel"/>
    <w:tmpl w:val="15047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3D34C6"/>
    <w:multiLevelType w:val="multilevel"/>
    <w:tmpl w:val="B5843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9CE1989"/>
    <w:multiLevelType w:val="multilevel"/>
    <w:tmpl w:val="C3040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0E2672"/>
    <w:multiLevelType w:val="hybridMultilevel"/>
    <w:tmpl w:val="32A43022"/>
    <w:lvl w:ilvl="0" w:tplc="08160001">
      <w:start w:val="1"/>
      <w:numFmt w:val="bullet"/>
      <w:lvlText w:val=""/>
      <w:lvlJc w:val="left"/>
      <w:pPr>
        <w:ind w:left="1287" w:hanging="360"/>
      </w:pPr>
      <w:rPr>
        <w:rFonts w:ascii="Symbol" w:hAnsi="Symbol" w:hint="default"/>
      </w:rPr>
    </w:lvl>
    <w:lvl w:ilvl="1" w:tplc="08160003" w:tentative="1">
      <w:start w:val="1"/>
      <w:numFmt w:val="bullet"/>
      <w:lvlText w:val="o"/>
      <w:lvlJc w:val="left"/>
      <w:pPr>
        <w:ind w:left="2007" w:hanging="360"/>
      </w:pPr>
      <w:rPr>
        <w:rFonts w:ascii="Courier New" w:hAnsi="Courier New" w:cs="Courier New" w:hint="default"/>
      </w:rPr>
    </w:lvl>
    <w:lvl w:ilvl="2" w:tplc="08160005" w:tentative="1">
      <w:start w:val="1"/>
      <w:numFmt w:val="bullet"/>
      <w:lvlText w:val=""/>
      <w:lvlJc w:val="left"/>
      <w:pPr>
        <w:ind w:left="2727" w:hanging="360"/>
      </w:pPr>
      <w:rPr>
        <w:rFonts w:ascii="Wingdings" w:hAnsi="Wingdings" w:hint="default"/>
      </w:rPr>
    </w:lvl>
    <w:lvl w:ilvl="3" w:tplc="08160001" w:tentative="1">
      <w:start w:val="1"/>
      <w:numFmt w:val="bullet"/>
      <w:lvlText w:val=""/>
      <w:lvlJc w:val="left"/>
      <w:pPr>
        <w:ind w:left="3447" w:hanging="360"/>
      </w:pPr>
      <w:rPr>
        <w:rFonts w:ascii="Symbol" w:hAnsi="Symbol" w:hint="default"/>
      </w:rPr>
    </w:lvl>
    <w:lvl w:ilvl="4" w:tplc="08160003" w:tentative="1">
      <w:start w:val="1"/>
      <w:numFmt w:val="bullet"/>
      <w:lvlText w:val="o"/>
      <w:lvlJc w:val="left"/>
      <w:pPr>
        <w:ind w:left="4167" w:hanging="360"/>
      </w:pPr>
      <w:rPr>
        <w:rFonts w:ascii="Courier New" w:hAnsi="Courier New" w:cs="Courier New" w:hint="default"/>
      </w:rPr>
    </w:lvl>
    <w:lvl w:ilvl="5" w:tplc="08160005" w:tentative="1">
      <w:start w:val="1"/>
      <w:numFmt w:val="bullet"/>
      <w:lvlText w:val=""/>
      <w:lvlJc w:val="left"/>
      <w:pPr>
        <w:ind w:left="4887" w:hanging="360"/>
      </w:pPr>
      <w:rPr>
        <w:rFonts w:ascii="Wingdings" w:hAnsi="Wingdings" w:hint="default"/>
      </w:rPr>
    </w:lvl>
    <w:lvl w:ilvl="6" w:tplc="08160001" w:tentative="1">
      <w:start w:val="1"/>
      <w:numFmt w:val="bullet"/>
      <w:lvlText w:val=""/>
      <w:lvlJc w:val="left"/>
      <w:pPr>
        <w:ind w:left="5607" w:hanging="360"/>
      </w:pPr>
      <w:rPr>
        <w:rFonts w:ascii="Symbol" w:hAnsi="Symbol" w:hint="default"/>
      </w:rPr>
    </w:lvl>
    <w:lvl w:ilvl="7" w:tplc="08160003" w:tentative="1">
      <w:start w:val="1"/>
      <w:numFmt w:val="bullet"/>
      <w:lvlText w:val="o"/>
      <w:lvlJc w:val="left"/>
      <w:pPr>
        <w:ind w:left="6327" w:hanging="360"/>
      </w:pPr>
      <w:rPr>
        <w:rFonts w:ascii="Courier New" w:hAnsi="Courier New" w:cs="Courier New" w:hint="default"/>
      </w:rPr>
    </w:lvl>
    <w:lvl w:ilvl="8" w:tplc="08160005" w:tentative="1">
      <w:start w:val="1"/>
      <w:numFmt w:val="bullet"/>
      <w:lvlText w:val=""/>
      <w:lvlJc w:val="left"/>
      <w:pPr>
        <w:ind w:left="7047" w:hanging="360"/>
      </w:pPr>
      <w:rPr>
        <w:rFonts w:ascii="Wingdings" w:hAnsi="Wingdings" w:hint="default"/>
      </w:rPr>
    </w:lvl>
  </w:abstractNum>
  <w:abstractNum w:abstractNumId="4">
    <w:nsid w:val="1EC514D6"/>
    <w:multiLevelType w:val="multilevel"/>
    <w:tmpl w:val="04B62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13F1795"/>
    <w:multiLevelType w:val="hybridMultilevel"/>
    <w:tmpl w:val="B928C22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6">
    <w:nsid w:val="35107285"/>
    <w:multiLevelType w:val="hybridMultilevel"/>
    <w:tmpl w:val="6E066480"/>
    <w:lvl w:ilvl="0" w:tplc="08160001">
      <w:start w:val="1"/>
      <w:numFmt w:val="bullet"/>
      <w:lvlText w:val=""/>
      <w:lvlJc w:val="left"/>
      <w:pPr>
        <w:ind w:left="61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7">
    <w:nsid w:val="3BF846CC"/>
    <w:multiLevelType w:val="multilevel"/>
    <w:tmpl w:val="90929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D5166B3"/>
    <w:multiLevelType w:val="multilevel"/>
    <w:tmpl w:val="6A98A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478585C"/>
    <w:multiLevelType w:val="multilevel"/>
    <w:tmpl w:val="254AF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27A3406"/>
    <w:multiLevelType w:val="multilevel"/>
    <w:tmpl w:val="0428B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76D53FB"/>
    <w:multiLevelType w:val="hybridMultilevel"/>
    <w:tmpl w:val="23C49D7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0"/>
  </w:num>
  <w:num w:numId="4">
    <w:abstractNumId w:val="2"/>
  </w:num>
  <w:num w:numId="5">
    <w:abstractNumId w:val="10"/>
  </w:num>
  <w:num w:numId="6">
    <w:abstractNumId w:val="8"/>
  </w:num>
  <w:num w:numId="7">
    <w:abstractNumId w:val="9"/>
  </w:num>
  <w:num w:numId="8">
    <w:abstractNumId w:val="1"/>
  </w:num>
  <w:num w:numId="9">
    <w:abstractNumId w:val="3"/>
  </w:num>
  <w:num w:numId="10">
    <w:abstractNumId w:val="11"/>
  </w:num>
  <w:num w:numId="11">
    <w:abstractNumId w:val="5"/>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64C"/>
    <w:rsid w:val="001442A4"/>
    <w:rsid w:val="0017664C"/>
    <w:rsid w:val="003C589D"/>
    <w:rsid w:val="00E048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pPr>
        <w:spacing w:after="16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42A4"/>
    <w:rPr>
      <w:sz w:val="22"/>
      <w:szCs w:val="22"/>
    </w:rPr>
  </w:style>
  <w:style w:type="paragraph" w:styleId="Heading1">
    <w:name w:val="heading 1"/>
    <w:basedOn w:val="Normal"/>
    <w:next w:val="Normal"/>
    <w:link w:val="Heading1Char"/>
    <w:uiPriority w:val="9"/>
    <w:qFormat/>
    <w:rsid w:val="001442A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442A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442A4"/>
    <w:pPr>
      <w:keepNext/>
      <w:keepLines/>
      <w:spacing w:before="200"/>
      <w:outlineLvl w:val="2"/>
    </w:pPr>
    <w:rPr>
      <w:rFonts w:asciiTheme="majorHAnsi" w:eastAsiaTheme="majorEastAsia" w:hAnsiTheme="majorHAnsi" w:cstheme="majorBidi"/>
      <w:b/>
      <w:bCs/>
      <w:color w:val="4F81BD" w:themeColor="accent1"/>
    </w:rPr>
  </w:style>
  <w:style w:type="paragraph" w:styleId="Heading8">
    <w:name w:val="heading 8"/>
    <w:basedOn w:val="Normal"/>
    <w:next w:val="Normal"/>
    <w:link w:val="Heading8Char"/>
    <w:qFormat/>
    <w:rsid w:val="001442A4"/>
    <w:pPr>
      <w:spacing w:before="240" w:after="60"/>
      <w:outlineLvl w:val="7"/>
    </w:pPr>
    <w:rPr>
      <w:rFonts w:ascii="Times New Roman" w:eastAsia="Times New Roman" w:hAnsi="Times New Roman"/>
      <w:i/>
      <w:i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42A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442A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442A4"/>
    <w:rPr>
      <w:rFonts w:asciiTheme="majorHAnsi" w:eastAsiaTheme="majorEastAsia" w:hAnsiTheme="majorHAnsi" w:cstheme="majorBidi"/>
      <w:b/>
      <w:bCs/>
      <w:color w:val="4F81BD" w:themeColor="accent1"/>
      <w:sz w:val="22"/>
      <w:szCs w:val="22"/>
    </w:rPr>
  </w:style>
  <w:style w:type="character" w:customStyle="1" w:styleId="Heading8Char">
    <w:name w:val="Heading 8 Char"/>
    <w:basedOn w:val="DefaultParagraphFont"/>
    <w:link w:val="Heading8"/>
    <w:rsid w:val="001442A4"/>
    <w:rPr>
      <w:rFonts w:ascii="Times New Roman" w:eastAsia="Times New Roman" w:hAnsi="Times New Roman"/>
      <w:i/>
      <w:iCs/>
      <w:sz w:val="24"/>
      <w:szCs w:val="24"/>
    </w:rPr>
  </w:style>
  <w:style w:type="character" w:styleId="Emphasis">
    <w:name w:val="Emphasis"/>
    <w:basedOn w:val="DefaultParagraphFont"/>
    <w:uiPriority w:val="20"/>
    <w:qFormat/>
    <w:rsid w:val="001442A4"/>
    <w:rPr>
      <w:i/>
      <w:iCs/>
    </w:rPr>
  </w:style>
  <w:style w:type="paragraph" w:styleId="ListParagraph">
    <w:name w:val="List Paragraph"/>
    <w:basedOn w:val="Normal"/>
    <w:uiPriority w:val="34"/>
    <w:qFormat/>
    <w:rsid w:val="001442A4"/>
    <w:pPr>
      <w:ind w:left="720"/>
      <w:contextualSpacing/>
    </w:pPr>
  </w:style>
  <w:style w:type="paragraph" w:styleId="TOCHeading">
    <w:name w:val="TOC Heading"/>
    <w:basedOn w:val="Heading1"/>
    <w:next w:val="Normal"/>
    <w:uiPriority w:val="39"/>
    <w:semiHidden/>
    <w:unhideWhenUsed/>
    <w:qFormat/>
    <w:rsid w:val="001442A4"/>
    <w:pPr>
      <w:spacing w:line="276" w:lineRule="auto"/>
      <w:outlineLvl w:val="9"/>
    </w:pPr>
    <w:rPr>
      <w:lang w:eastAsia="ja-JP"/>
    </w:rPr>
  </w:style>
  <w:style w:type="character" w:styleId="Hyperlink">
    <w:name w:val="Hyperlink"/>
    <w:basedOn w:val="DefaultParagraphFont"/>
    <w:uiPriority w:val="99"/>
    <w:unhideWhenUsed/>
    <w:rsid w:val="0017664C"/>
    <w:rPr>
      <w:color w:val="0000FF" w:themeColor="hyperlink"/>
      <w:u w:val="single"/>
    </w:rPr>
  </w:style>
  <w:style w:type="table" w:styleId="TableGrid">
    <w:name w:val="Table Grid"/>
    <w:basedOn w:val="TableNormal"/>
    <w:uiPriority w:val="59"/>
    <w:rsid w:val="00E048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elhaClara1">
    <w:name w:val="Grelha Clara1"/>
    <w:basedOn w:val="TableNormal"/>
    <w:uiPriority w:val="62"/>
    <w:rsid w:val="00E04891"/>
    <w:pPr>
      <w:spacing w:after="0" w:line="240" w:lineRule="auto"/>
    </w:pPr>
    <w:rPr>
      <w:sz w:val="22"/>
      <w:szCs w:val="22"/>
      <w:lang w:val="pt-PT"/>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pPr>
        <w:spacing w:after="16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42A4"/>
    <w:rPr>
      <w:sz w:val="22"/>
      <w:szCs w:val="22"/>
    </w:rPr>
  </w:style>
  <w:style w:type="paragraph" w:styleId="Heading1">
    <w:name w:val="heading 1"/>
    <w:basedOn w:val="Normal"/>
    <w:next w:val="Normal"/>
    <w:link w:val="Heading1Char"/>
    <w:uiPriority w:val="9"/>
    <w:qFormat/>
    <w:rsid w:val="001442A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442A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442A4"/>
    <w:pPr>
      <w:keepNext/>
      <w:keepLines/>
      <w:spacing w:before="200"/>
      <w:outlineLvl w:val="2"/>
    </w:pPr>
    <w:rPr>
      <w:rFonts w:asciiTheme="majorHAnsi" w:eastAsiaTheme="majorEastAsia" w:hAnsiTheme="majorHAnsi" w:cstheme="majorBidi"/>
      <w:b/>
      <w:bCs/>
      <w:color w:val="4F81BD" w:themeColor="accent1"/>
    </w:rPr>
  </w:style>
  <w:style w:type="paragraph" w:styleId="Heading8">
    <w:name w:val="heading 8"/>
    <w:basedOn w:val="Normal"/>
    <w:next w:val="Normal"/>
    <w:link w:val="Heading8Char"/>
    <w:qFormat/>
    <w:rsid w:val="001442A4"/>
    <w:pPr>
      <w:spacing w:before="240" w:after="60"/>
      <w:outlineLvl w:val="7"/>
    </w:pPr>
    <w:rPr>
      <w:rFonts w:ascii="Times New Roman" w:eastAsia="Times New Roman" w:hAnsi="Times New Roman"/>
      <w:i/>
      <w:i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42A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442A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442A4"/>
    <w:rPr>
      <w:rFonts w:asciiTheme="majorHAnsi" w:eastAsiaTheme="majorEastAsia" w:hAnsiTheme="majorHAnsi" w:cstheme="majorBidi"/>
      <w:b/>
      <w:bCs/>
      <w:color w:val="4F81BD" w:themeColor="accent1"/>
      <w:sz w:val="22"/>
      <w:szCs w:val="22"/>
    </w:rPr>
  </w:style>
  <w:style w:type="character" w:customStyle="1" w:styleId="Heading8Char">
    <w:name w:val="Heading 8 Char"/>
    <w:basedOn w:val="DefaultParagraphFont"/>
    <w:link w:val="Heading8"/>
    <w:rsid w:val="001442A4"/>
    <w:rPr>
      <w:rFonts w:ascii="Times New Roman" w:eastAsia="Times New Roman" w:hAnsi="Times New Roman"/>
      <w:i/>
      <w:iCs/>
      <w:sz w:val="24"/>
      <w:szCs w:val="24"/>
    </w:rPr>
  </w:style>
  <w:style w:type="character" w:styleId="Emphasis">
    <w:name w:val="Emphasis"/>
    <w:basedOn w:val="DefaultParagraphFont"/>
    <w:uiPriority w:val="20"/>
    <w:qFormat/>
    <w:rsid w:val="001442A4"/>
    <w:rPr>
      <w:i/>
      <w:iCs/>
    </w:rPr>
  </w:style>
  <w:style w:type="paragraph" w:styleId="ListParagraph">
    <w:name w:val="List Paragraph"/>
    <w:basedOn w:val="Normal"/>
    <w:uiPriority w:val="34"/>
    <w:qFormat/>
    <w:rsid w:val="001442A4"/>
    <w:pPr>
      <w:ind w:left="720"/>
      <w:contextualSpacing/>
    </w:pPr>
  </w:style>
  <w:style w:type="paragraph" w:styleId="TOCHeading">
    <w:name w:val="TOC Heading"/>
    <w:basedOn w:val="Heading1"/>
    <w:next w:val="Normal"/>
    <w:uiPriority w:val="39"/>
    <w:semiHidden/>
    <w:unhideWhenUsed/>
    <w:qFormat/>
    <w:rsid w:val="001442A4"/>
    <w:pPr>
      <w:spacing w:line="276" w:lineRule="auto"/>
      <w:outlineLvl w:val="9"/>
    </w:pPr>
    <w:rPr>
      <w:lang w:eastAsia="ja-JP"/>
    </w:rPr>
  </w:style>
  <w:style w:type="character" w:styleId="Hyperlink">
    <w:name w:val="Hyperlink"/>
    <w:basedOn w:val="DefaultParagraphFont"/>
    <w:uiPriority w:val="99"/>
    <w:unhideWhenUsed/>
    <w:rsid w:val="0017664C"/>
    <w:rPr>
      <w:color w:val="0000FF" w:themeColor="hyperlink"/>
      <w:u w:val="single"/>
    </w:rPr>
  </w:style>
  <w:style w:type="table" w:styleId="TableGrid">
    <w:name w:val="Table Grid"/>
    <w:basedOn w:val="TableNormal"/>
    <w:uiPriority w:val="59"/>
    <w:rsid w:val="00E048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elhaClara1">
    <w:name w:val="Grelha Clara1"/>
    <w:basedOn w:val="TableNormal"/>
    <w:uiPriority w:val="62"/>
    <w:rsid w:val="00E04891"/>
    <w:pPr>
      <w:spacing w:after="0" w:line="240" w:lineRule="auto"/>
    </w:pPr>
    <w:rPr>
      <w:sz w:val="22"/>
      <w:szCs w:val="22"/>
      <w:lang w:val="pt-PT"/>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295">
      <w:bodyDiv w:val="1"/>
      <w:marLeft w:val="0"/>
      <w:marRight w:val="0"/>
      <w:marTop w:val="0"/>
      <w:marBottom w:val="0"/>
      <w:divBdr>
        <w:top w:val="none" w:sz="0" w:space="0" w:color="auto"/>
        <w:left w:val="none" w:sz="0" w:space="0" w:color="auto"/>
        <w:bottom w:val="none" w:sz="0" w:space="0" w:color="auto"/>
        <w:right w:val="none" w:sz="0" w:space="0" w:color="auto"/>
      </w:divBdr>
    </w:div>
    <w:div w:id="1061446237">
      <w:bodyDiv w:val="1"/>
      <w:marLeft w:val="0"/>
      <w:marRight w:val="0"/>
      <w:marTop w:val="0"/>
      <w:marBottom w:val="0"/>
      <w:divBdr>
        <w:top w:val="none" w:sz="0" w:space="0" w:color="auto"/>
        <w:left w:val="none" w:sz="0" w:space="0" w:color="auto"/>
        <w:bottom w:val="none" w:sz="0" w:space="0" w:color="auto"/>
        <w:right w:val="none" w:sz="0" w:space="0" w:color="auto"/>
      </w:divBdr>
      <w:divsChild>
        <w:div w:id="1612976000">
          <w:marLeft w:val="0"/>
          <w:marRight w:val="0"/>
          <w:marTop w:val="0"/>
          <w:marBottom w:val="0"/>
          <w:divBdr>
            <w:top w:val="none" w:sz="0" w:space="0" w:color="auto"/>
            <w:left w:val="single" w:sz="6" w:space="11" w:color="E2E9F1"/>
            <w:bottom w:val="none" w:sz="0" w:space="0" w:color="auto"/>
            <w:right w:val="single" w:sz="6" w:space="11" w:color="E2E9F1"/>
          </w:divBdr>
          <w:divsChild>
            <w:div w:id="1674607310">
              <w:marLeft w:val="0"/>
              <w:marRight w:val="0"/>
              <w:marTop w:val="0"/>
              <w:marBottom w:val="0"/>
              <w:divBdr>
                <w:top w:val="none" w:sz="0" w:space="0" w:color="auto"/>
                <w:left w:val="none" w:sz="0" w:space="0" w:color="auto"/>
                <w:bottom w:val="none" w:sz="0" w:space="0" w:color="auto"/>
                <w:right w:val="none" w:sz="0" w:space="0" w:color="auto"/>
              </w:divBdr>
              <w:divsChild>
                <w:div w:id="1371302321">
                  <w:marLeft w:val="0"/>
                  <w:marRight w:val="0"/>
                  <w:marTop w:val="0"/>
                  <w:marBottom w:val="0"/>
                  <w:divBdr>
                    <w:top w:val="none" w:sz="0" w:space="0" w:color="auto"/>
                    <w:left w:val="none" w:sz="0" w:space="0" w:color="auto"/>
                    <w:bottom w:val="none" w:sz="0" w:space="0" w:color="auto"/>
                    <w:right w:val="none" w:sz="0" w:space="0" w:color="auto"/>
                  </w:divBdr>
                  <w:divsChild>
                    <w:div w:id="530580515">
                      <w:marLeft w:val="0"/>
                      <w:marRight w:val="0"/>
                      <w:marTop w:val="0"/>
                      <w:marBottom w:val="0"/>
                      <w:divBdr>
                        <w:top w:val="none" w:sz="0" w:space="0" w:color="auto"/>
                        <w:left w:val="none" w:sz="0" w:space="0" w:color="auto"/>
                        <w:bottom w:val="none" w:sz="0" w:space="0" w:color="auto"/>
                        <w:right w:val="none" w:sz="0" w:space="0" w:color="auto"/>
                      </w:divBdr>
                      <w:divsChild>
                        <w:div w:id="46877976">
                          <w:marLeft w:val="0"/>
                          <w:marRight w:val="0"/>
                          <w:marTop w:val="0"/>
                          <w:marBottom w:val="0"/>
                          <w:divBdr>
                            <w:top w:val="none" w:sz="0" w:space="0" w:color="auto"/>
                            <w:left w:val="none" w:sz="0" w:space="0" w:color="auto"/>
                            <w:bottom w:val="none" w:sz="0" w:space="0" w:color="auto"/>
                            <w:right w:val="none" w:sz="0" w:space="0" w:color="auto"/>
                          </w:divBdr>
                        </w:div>
                      </w:divsChild>
                    </w:div>
                    <w:div w:id="1518695150">
                      <w:marLeft w:val="0"/>
                      <w:marRight w:val="0"/>
                      <w:marTop w:val="0"/>
                      <w:marBottom w:val="0"/>
                      <w:divBdr>
                        <w:top w:val="none" w:sz="0" w:space="0" w:color="auto"/>
                        <w:left w:val="none" w:sz="0" w:space="0" w:color="auto"/>
                        <w:bottom w:val="none" w:sz="0" w:space="0" w:color="auto"/>
                        <w:right w:val="none" w:sz="0" w:space="0" w:color="auto"/>
                      </w:divBdr>
                      <w:divsChild>
                        <w:div w:id="789318019">
                          <w:marLeft w:val="0"/>
                          <w:marRight w:val="0"/>
                          <w:marTop w:val="0"/>
                          <w:marBottom w:val="0"/>
                          <w:divBdr>
                            <w:top w:val="none" w:sz="0" w:space="0" w:color="auto"/>
                            <w:left w:val="none" w:sz="0" w:space="0" w:color="auto"/>
                            <w:bottom w:val="none" w:sz="0" w:space="0" w:color="auto"/>
                            <w:right w:val="none" w:sz="0" w:space="0" w:color="auto"/>
                          </w:divBdr>
                        </w:div>
                        <w:div w:id="1876114270">
                          <w:marLeft w:val="0"/>
                          <w:marRight w:val="0"/>
                          <w:marTop w:val="0"/>
                          <w:marBottom w:val="0"/>
                          <w:divBdr>
                            <w:top w:val="none" w:sz="0" w:space="0" w:color="auto"/>
                            <w:left w:val="none" w:sz="0" w:space="0" w:color="auto"/>
                            <w:bottom w:val="none" w:sz="0" w:space="0" w:color="auto"/>
                            <w:right w:val="none" w:sz="0" w:space="0" w:color="auto"/>
                          </w:divBdr>
                        </w:div>
                        <w:div w:id="477839584">
                          <w:marLeft w:val="0"/>
                          <w:marRight w:val="0"/>
                          <w:marTop w:val="0"/>
                          <w:marBottom w:val="0"/>
                          <w:divBdr>
                            <w:top w:val="none" w:sz="0" w:space="0" w:color="auto"/>
                            <w:left w:val="none" w:sz="0" w:space="0" w:color="auto"/>
                            <w:bottom w:val="none" w:sz="0" w:space="0" w:color="auto"/>
                            <w:right w:val="none" w:sz="0" w:space="0" w:color="auto"/>
                          </w:divBdr>
                        </w:div>
                        <w:div w:id="1824930296">
                          <w:marLeft w:val="0"/>
                          <w:marRight w:val="0"/>
                          <w:marTop w:val="0"/>
                          <w:marBottom w:val="0"/>
                          <w:divBdr>
                            <w:top w:val="none" w:sz="0" w:space="0" w:color="auto"/>
                            <w:left w:val="none" w:sz="0" w:space="0" w:color="auto"/>
                            <w:bottom w:val="none" w:sz="0" w:space="0" w:color="auto"/>
                            <w:right w:val="none" w:sz="0" w:space="0" w:color="auto"/>
                          </w:divBdr>
                        </w:div>
                        <w:div w:id="2065449863">
                          <w:marLeft w:val="0"/>
                          <w:marRight w:val="0"/>
                          <w:marTop w:val="0"/>
                          <w:marBottom w:val="0"/>
                          <w:divBdr>
                            <w:top w:val="none" w:sz="0" w:space="0" w:color="auto"/>
                            <w:left w:val="none" w:sz="0" w:space="0" w:color="auto"/>
                            <w:bottom w:val="none" w:sz="0" w:space="0" w:color="auto"/>
                            <w:right w:val="none" w:sz="0" w:space="0" w:color="auto"/>
                          </w:divBdr>
                        </w:div>
                        <w:div w:id="810558937">
                          <w:marLeft w:val="0"/>
                          <w:marRight w:val="0"/>
                          <w:marTop w:val="0"/>
                          <w:marBottom w:val="0"/>
                          <w:divBdr>
                            <w:top w:val="none" w:sz="0" w:space="0" w:color="auto"/>
                            <w:left w:val="none" w:sz="0" w:space="0" w:color="auto"/>
                            <w:bottom w:val="none" w:sz="0" w:space="0" w:color="auto"/>
                            <w:right w:val="none" w:sz="0" w:space="0" w:color="auto"/>
                          </w:divBdr>
                        </w:div>
                        <w:div w:id="2144301675">
                          <w:marLeft w:val="0"/>
                          <w:marRight w:val="0"/>
                          <w:marTop w:val="0"/>
                          <w:marBottom w:val="0"/>
                          <w:divBdr>
                            <w:top w:val="none" w:sz="0" w:space="0" w:color="auto"/>
                            <w:left w:val="none" w:sz="0" w:space="0" w:color="auto"/>
                            <w:bottom w:val="none" w:sz="0" w:space="0" w:color="auto"/>
                            <w:right w:val="none" w:sz="0" w:space="0" w:color="auto"/>
                          </w:divBdr>
                        </w:div>
                        <w:div w:id="276184964">
                          <w:marLeft w:val="0"/>
                          <w:marRight w:val="0"/>
                          <w:marTop w:val="0"/>
                          <w:marBottom w:val="0"/>
                          <w:divBdr>
                            <w:top w:val="none" w:sz="0" w:space="0" w:color="auto"/>
                            <w:left w:val="none" w:sz="0" w:space="0" w:color="auto"/>
                            <w:bottom w:val="none" w:sz="0" w:space="0" w:color="auto"/>
                            <w:right w:val="none" w:sz="0" w:space="0" w:color="auto"/>
                          </w:divBdr>
                        </w:div>
                        <w:div w:id="1190265177">
                          <w:marLeft w:val="0"/>
                          <w:marRight w:val="0"/>
                          <w:marTop w:val="0"/>
                          <w:marBottom w:val="0"/>
                          <w:divBdr>
                            <w:top w:val="none" w:sz="0" w:space="0" w:color="auto"/>
                            <w:left w:val="none" w:sz="0" w:space="0" w:color="auto"/>
                            <w:bottom w:val="none" w:sz="0" w:space="0" w:color="auto"/>
                            <w:right w:val="none" w:sz="0" w:space="0" w:color="auto"/>
                          </w:divBdr>
                        </w:div>
                        <w:div w:id="939339981">
                          <w:marLeft w:val="0"/>
                          <w:marRight w:val="0"/>
                          <w:marTop w:val="0"/>
                          <w:marBottom w:val="0"/>
                          <w:divBdr>
                            <w:top w:val="none" w:sz="0" w:space="0" w:color="auto"/>
                            <w:left w:val="none" w:sz="0" w:space="0" w:color="auto"/>
                            <w:bottom w:val="none" w:sz="0" w:space="0" w:color="auto"/>
                            <w:right w:val="none" w:sz="0" w:space="0" w:color="auto"/>
                          </w:divBdr>
                        </w:div>
                        <w:div w:id="760681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3471763">
      <w:bodyDiv w:val="1"/>
      <w:marLeft w:val="0"/>
      <w:marRight w:val="0"/>
      <w:marTop w:val="0"/>
      <w:marBottom w:val="0"/>
      <w:divBdr>
        <w:top w:val="none" w:sz="0" w:space="0" w:color="auto"/>
        <w:left w:val="none" w:sz="0" w:space="0" w:color="auto"/>
        <w:bottom w:val="none" w:sz="0" w:space="0" w:color="auto"/>
        <w:right w:val="none" w:sz="0" w:space="0" w:color="auto"/>
      </w:divBdr>
      <w:divsChild>
        <w:div w:id="1735815085">
          <w:marLeft w:val="0"/>
          <w:marRight w:val="0"/>
          <w:marTop w:val="0"/>
          <w:marBottom w:val="0"/>
          <w:divBdr>
            <w:top w:val="none" w:sz="0" w:space="0" w:color="auto"/>
            <w:left w:val="single" w:sz="6" w:space="11" w:color="E2E9F1"/>
            <w:bottom w:val="none" w:sz="0" w:space="0" w:color="auto"/>
            <w:right w:val="single" w:sz="6" w:space="11" w:color="E2E9F1"/>
          </w:divBdr>
          <w:divsChild>
            <w:div w:id="1244485604">
              <w:marLeft w:val="0"/>
              <w:marRight w:val="0"/>
              <w:marTop w:val="0"/>
              <w:marBottom w:val="0"/>
              <w:divBdr>
                <w:top w:val="none" w:sz="0" w:space="0" w:color="auto"/>
                <w:left w:val="none" w:sz="0" w:space="0" w:color="auto"/>
                <w:bottom w:val="none" w:sz="0" w:space="0" w:color="auto"/>
                <w:right w:val="none" w:sz="0" w:space="0" w:color="auto"/>
              </w:divBdr>
              <w:divsChild>
                <w:div w:id="2081905035">
                  <w:marLeft w:val="0"/>
                  <w:marRight w:val="0"/>
                  <w:marTop w:val="0"/>
                  <w:marBottom w:val="0"/>
                  <w:divBdr>
                    <w:top w:val="none" w:sz="0" w:space="0" w:color="auto"/>
                    <w:left w:val="none" w:sz="0" w:space="0" w:color="auto"/>
                    <w:bottom w:val="none" w:sz="0" w:space="0" w:color="auto"/>
                    <w:right w:val="none" w:sz="0" w:space="0" w:color="auto"/>
                  </w:divBdr>
                  <w:divsChild>
                    <w:div w:id="937448079">
                      <w:marLeft w:val="0"/>
                      <w:marRight w:val="0"/>
                      <w:marTop w:val="0"/>
                      <w:marBottom w:val="0"/>
                      <w:divBdr>
                        <w:top w:val="none" w:sz="0" w:space="0" w:color="auto"/>
                        <w:left w:val="none" w:sz="0" w:space="0" w:color="auto"/>
                        <w:bottom w:val="none" w:sz="0" w:space="0" w:color="auto"/>
                        <w:right w:val="none" w:sz="0" w:space="0" w:color="auto"/>
                      </w:divBdr>
                      <w:divsChild>
                        <w:div w:id="320079707">
                          <w:marLeft w:val="0"/>
                          <w:marRight w:val="0"/>
                          <w:marTop w:val="0"/>
                          <w:marBottom w:val="0"/>
                          <w:divBdr>
                            <w:top w:val="none" w:sz="0" w:space="0" w:color="auto"/>
                            <w:left w:val="none" w:sz="0" w:space="0" w:color="auto"/>
                            <w:bottom w:val="none" w:sz="0" w:space="0" w:color="auto"/>
                            <w:right w:val="none" w:sz="0" w:space="0" w:color="auto"/>
                          </w:divBdr>
                        </w:div>
                      </w:divsChild>
                    </w:div>
                    <w:div w:id="1033270774">
                      <w:marLeft w:val="0"/>
                      <w:marRight w:val="0"/>
                      <w:marTop w:val="0"/>
                      <w:marBottom w:val="0"/>
                      <w:divBdr>
                        <w:top w:val="none" w:sz="0" w:space="0" w:color="auto"/>
                        <w:left w:val="none" w:sz="0" w:space="0" w:color="auto"/>
                        <w:bottom w:val="none" w:sz="0" w:space="0" w:color="auto"/>
                        <w:right w:val="none" w:sz="0" w:space="0" w:color="auto"/>
                      </w:divBdr>
                      <w:divsChild>
                        <w:div w:id="1401247655">
                          <w:marLeft w:val="0"/>
                          <w:marRight w:val="0"/>
                          <w:marTop w:val="0"/>
                          <w:marBottom w:val="0"/>
                          <w:divBdr>
                            <w:top w:val="none" w:sz="0" w:space="0" w:color="auto"/>
                            <w:left w:val="none" w:sz="0" w:space="0" w:color="auto"/>
                            <w:bottom w:val="none" w:sz="0" w:space="0" w:color="auto"/>
                            <w:right w:val="none" w:sz="0" w:space="0" w:color="auto"/>
                          </w:divBdr>
                        </w:div>
                        <w:div w:id="1203983571">
                          <w:marLeft w:val="0"/>
                          <w:marRight w:val="0"/>
                          <w:marTop w:val="0"/>
                          <w:marBottom w:val="0"/>
                          <w:divBdr>
                            <w:top w:val="none" w:sz="0" w:space="0" w:color="auto"/>
                            <w:left w:val="none" w:sz="0" w:space="0" w:color="auto"/>
                            <w:bottom w:val="none" w:sz="0" w:space="0" w:color="auto"/>
                            <w:right w:val="none" w:sz="0" w:space="0" w:color="auto"/>
                          </w:divBdr>
                        </w:div>
                        <w:div w:id="1387531637">
                          <w:marLeft w:val="0"/>
                          <w:marRight w:val="0"/>
                          <w:marTop w:val="0"/>
                          <w:marBottom w:val="0"/>
                          <w:divBdr>
                            <w:top w:val="none" w:sz="0" w:space="0" w:color="auto"/>
                            <w:left w:val="none" w:sz="0" w:space="0" w:color="auto"/>
                            <w:bottom w:val="none" w:sz="0" w:space="0" w:color="auto"/>
                            <w:right w:val="none" w:sz="0" w:space="0" w:color="auto"/>
                          </w:divBdr>
                        </w:div>
                        <w:div w:id="1582837130">
                          <w:marLeft w:val="0"/>
                          <w:marRight w:val="0"/>
                          <w:marTop w:val="0"/>
                          <w:marBottom w:val="0"/>
                          <w:divBdr>
                            <w:top w:val="none" w:sz="0" w:space="0" w:color="auto"/>
                            <w:left w:val="none" w:sz="0" w:space="0" w:color="auto"/>
                            <w:bottom w:val="none" w:sz="0" w:space="0" w:color="auto"/>
                            <w:right w:val="none" w:sz="0" w:space="0" w:color="auto"/>
                          </w:divBdr>
                        </w:div>
                        <w:div w:id="338117048">
                          <w:marLeft w:val="0"/>
                          <w:marRight w:val="0"/>
                          <w:marTop w:val="0"/>
                          <w:marBottom w:val="0"/>
                          <w:divBdr>
                            <w:top w:val="none" w:sz="0" w:space="0" w:color="auto"/>
                            <w:left w:val="none" w:sz="0" w:space="0" w:color="auto"/>
                            <w:bottom w:val="none" w:sz="0" w:space="0" w:color="auto"/>
                            <w:right w:val="none" w:sz="0" w:space="0" w:color="auto"/>
                          </w:divBdr>
                        </w:div>
                        <w:div w:id="1202206187">
                          <w:marLeft w:val="0"/>
                          <w:marRight w:val="0"/>
                          <w:marTop w:val="0"/>
                          <w:marBottom w:val="0"/>
                          <w:divBdr>
                            <w:top w:val="none" w:sz="0" w:space="0" w:color="auto"/>
                            <w:left w:val="none" w:sz="0" w:space="0" w:color="auto"/>
                            <w:bottom w:val="none" w:sz="0" w:space="0" w:color="auto"/>
                            <w:right w:val="none" w:sz="0" w:space="0" w:color="auto"/>
                          </w:divBdr>
                        </w:div>
                        <w:div w:id="97869329">
                          <w:marLeft w:val="0"/>
                          <w:marRight w:val="0"/>
                          <w:marTop w:val="0"/>
                          <w:marBottom w:val="0"/>
                          <w:divBdr>
                            <w:top w:val="none" w:sz="0" w:space="0" w:color="auto"/>
                            <w:left w:val="none" w:sz="0" w:space="0" w:color="auto"/>
                            <w:bottom w:val="none" w:sz="0" w:space="0" w:color="auto"/>
                            <w:right w:val="none" w:sz="0" w:space="0" w:color="auto"/>
                          </w:divBdr>
                        </w:div>
                        <w:div w:id="1650788955">
                          <w:marLeft w:val="0"/>
                          <w:marRight w:val="0"/>
                          <w:marTop w:val="0"/>
                          <w:marBottom w:val="0"/>
                          <w:divBdr>
                            <w:top w:val="none" w:sz="0" w:space="0" w:color="auto"/>
                            <w:left w:val="none" w:sz="0" w:space="0" w:color="auto"/>
                            <w:bottom w:val="none" w:sz="0" w:space="0" w:color="auto"/>
                            <w:right w:val="none" w:sz="0" w:space="0" w:color="auto"/>
                          </w:divBdr>
                        </w:div>
                        <w:div w:id="1237320559">
                          <w:marLeft w:val="0"/>
                          <w:marRight w:val="0"/>
                          <w:marTop w:val="0"/>
                          <w:marBottom w:val="0"/>
                          <w:divBdr>
                            <w:top w:val="none" w:sz="0" w:space="0" w:color="auto"/>
                            <w:left w:val="none" w:sz="0" w:space="0" w:color="auto"/>
                            <w:bottom w:val="none" w:sz="0" w:space="0" w:color="auto"/>
                            <w:right w:val="none" w:sz="0" w:space="0" w:color="auto"/>
                          </w:divBdr>
                        </w:div>
                        <w:div w:id="1336301218">
                          <w:marLeft w:val="0"/>
                          <w:marRight w:val="0"/>
                          <w:marTop w:val="0"/>
                          <w:marBottom w:val="0"/>
                          <w:divBdr>
                            <w:top w:val="none" w:sz="0" w:space="0" w:color="auto"/>
                            <w:left w:val="none" w:sz="0" w:space="0" w:color="auto"/>
                            <w:bottom w:val="none" w:sz="0" w:space="0" w:color="auto"/>
                            <w:right w:val="none" w:sz="0" w:space="0" w:color="auto"/>
                          </w:divBdr>
                        </w:div>
                        <w:div w:id="538444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urveymonkey.com" TargetMode="External"/><Relationship Id="rId13" Type="http://schemas.openxmlformats.org/officeDocument/2006/relationships/hyperlink" Target="http://science.howstuffworks.com/nuclear-power1.htm" TargetMode="External"/><Relationship Id="rId18" Type="http://schemas.openxmlformats.org/officeDocument/2006/relationships/hyperlink" Target="http://www.observatorycentral.com/"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www.cern.ch" TargetMode="External"/><Relationship Id="rId7" Type="http://schemas.openxmlformats.org/officeDocument/2006/relationships/hyperlink" Target="http://cold-nuclear-fusion.com" TargetMode="External"/><Relationship Id="rId12" Type="http://schemas.openxmlformats.org/officeDocument/2006/relationships/hyperlink" Target="http://www.howstuffworks.com/star.htm" TargetMode="External"/><Relationship Id="rId17" Type="http://schemas.openxmlformats.org/officeDocument/2006/relationships/hyperlink" Target="http://ec.europa.eu/research/star/index_en.cfm?p=9"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astronomyonline.org/Stars/Supernova.asp?Cate=Stars&amp;SubCate=OG04&amp;SubCate2=Supernova" TargetMode="External"/><Relationship Id="rId20" Type="http://schemas.openxmlformats.org/officeDocument/2006/relationships/hyperlink" Target="http://www.kidsnetsoft.com/multimedia/process.html" TargetMode="External"/><Relationship Id="rId1" Type="http://schemas.openxmlformats.org/officeDocument/2006/relationships/numbering" Target="numbering.xml"/><Relationship Id="rId6" Type="http://schemas.openxmlformats.org/officeDocument/2006/relationships/hyperlink" Target="http://www.howstuffworks.com/star.htm" TargetMode="External"/><Relationship Id="rId11" Type="http://schemas.openxmlformats.org/officeDocument/2006/relationships/hyperlink" Target="http://www.glogster.com" TargetMode="External"/><Relationship Id="rId24" Type="http://schemas.openxmlformats.org/officeDocument/2006/relationships/hyperlink" Target="http://www.surveygizmo.com" TargetMode="External"/><Relationship Id="rId5" Type="http://schemas.openxmlformats.org/officeDocument/2006/relationships/webSettings" Target="webSettings.xml"/><Relationship Id="rId15" Type="http://schemas.openxmlformats.org/officeDocument/2006/relationships/hyperlink" Target="http://cold-nuclear-fusion.com" TargetMode="External"/><Relationship Id="rId23" Type="http://schemas.openxmlformats.org/officeDocument/2006/relationships/hyperlink" Target="http://www.surveymonkey.com" TargetMode="External"/><Relationship Id="rId10" Type="http://schemas.openxmlformats.org/officeDocument/2006/relationships/hyperlink" Target="http://www.prezi.com" TargetMode="External"/><Relationship Id="rId19" Type="http://schemas.openxmlformats.org/officeDocument/2006/relationships/hyperlink" Target="http://hypnagogic.net/sim/" TargetMode="External"/><Relationship Id="rId4" Type="http://schemas.openxmlformats.org/officeDocument/2006/relationships/settings" Target="settings.xml"/><Relationship Id="rId9" Type="http://schemas.openxmlformats.org/officeDocument/2006/relationships/hyperlink" Target="http://www.surveygizmo.com" TargetMode="External"/><Relationship Id="rId14" Type="http://schemas.openxmlformats.org/officeDocument/2006/relationships/hyperlink" Target="http://science.howstuffworks.com/nuclear-power.htm" TargetMode="External"/><Relationship Id="rId22" Type="http://schemas.openxmlformats.org/officeDocument/2006/relationships/hyperlink" Target="http://www.abc.net.au/services/podcas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1261</Words>
  <Characters>7192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Jardim</dc:creator>
  <cp:lastModifiedBy>Maria Jardim</cp:lastModifiedBy>
  <cp:revision>2</cp:revision>
  <dcterms:created xsi:type="dcterms:W3CDTF">2012-05-15T16:33:00Z</dcterms:created>
  <dcterms:modified xsi:type="dcterms:W3CDTF">2012-05-15T16:33:00Z</dcterms:modified>
</cp:coreProperties>
</file>